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DB022" w14:textId="1FD4F7AD" w:rsidR="00282622" w:rsidRDefault="000E1E06" w:rsidP="000E1E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(PAC) Public Art Committee Meeting Agenda</w:t>
      </w:r>
    </w:p>
    <w:p w14:paraId="482E7121" w14:textId="38B6CB31" w:rsidR="000E1E06" w:rsidRDefault="000E1E06" w:rsidP="000E1E0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B456D0" w14:textId="2A4956C8" w:rsidR="000E1E06" w:rsidRDefault="000E1E06" w:rsidP="00FA7A9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E1E06">
        <w:rPr>
          <w:rFonts w:ascii="Times New Roman" w:hAnsi="Times New Roman" w:cs="Times New Roman"/>
          <w:sz w:val="24"/>
          <w:szCs w:val="24"/>
        </w:rPr>
        <w:t>The (PAC) Public Art Committee is</w:t>
      </w:r>
      <w:r w:rsidR="00820B82">
        <w:rPr>
          <w:rFonts w:ascii="Times New Roman" w:hAnsi="Times New Roman" w:cs="Times New Roman"/>
          <w:sz w:val="24"/>
          <w:szCs w:val="24"/>
        </w:rPr>
        <w:t xml:space="preserve"> scheduled to meet on</w:t>
      </w:r>
      <w:r w:rsidR="00F25125">
        <w:rPr>
          <w:rFonts w:ascii="Times New Roman" w:hAnsi="Times New Roman" w:cs="Times New Roman"/>
          <w:sz w:val="24"/>
          <w:szCs w:val="24"/>
        </w:rPr>
        <w:t>,</w:t>
      </w:r>
      <w:r w:rsidRPr="000E1E06">
        <w:rPr>
          <w:rFonts w:ascii="Times New Roman" w:hAnsi="Times New Roman" w:cs="Times New Roman"/>
          <w:sz w:val="24"/>
          <w:szCs w:val="24"/>
        </w:rPr>
        <w:t xml:space="preserve"> </w:t>
      </w:r>
      <w:r w:rsidR="00332E88">
        <w:rPr>
          <w:rFonts w:ascii="Times New Roman" w:hAnsi="Times New Roman" w:cs="Times New Roman"/>
          <w:sz w:val="24"/>
          <w:szCs w:val="24"/>
        </w:rPr>
        <w:t>August 7</w:t>
      </w:r>
      <w:r w:rsidR="00820B82">
        <w:rPr>
          <w:rFonts w:ascii="Times New Roman" w:hAnsi="Times New Roman" w:cs="Times New Roman"/>
          <w:sz w:val="24"/>
          <w:szCs w:val="24"/>
        </w:rPr>
        <w:t xml:space="preserve">, 2026 at 10:00am </w:t>
      </w:r>
      <w:r w:rsidR="00820B82" w:rsidRPr="000E1E06">
        <w:rPr>
          <w:rFonts w:ascii="Times New Roman" w:hAnsi="Times New Roman" w:cs="Times New Roman"/>
          <w:sz w:val="24"/>
          <w:szCs w:val="24"/>
        </w:rPr>
        <w:t>at the Rommel Center for Entrepreneurship -212 W Main St, Suite 205, Salisbury, MD 21801</w:t>
      </w:r>
      <w:r w:rsidR="00820B82">
        <w:rPr>
          <w:rFonts w:ascii="Times New Roman" w:hAnsi="Times New Roman" w:cs="Times New Roman"/>
          <w:sz w:val="24"/>
          <w:szCs w:val="24"/>
        </w:rPr>
        <w:tab/>
      </w:r>
    </w:p>
    <w:p w14:paraId="0B32CF68" w14:textId="5E907296" w:rsidR="00820B82" w:rsidRDefault="00820B82" w:rsidP="00FA7A9D">
      <w:pPr>
        <w:pStyle w:val="NormalWeb"/>
        <w:rPr>
          <w:color w:val="000000"/>
        </w:rPr>
      </w:pPr>
      <w:r w:rsidRPr="00820B82">
        <w:rPr>
          <w:color w:val="000000"/>
        </w:rPr>
        <w:t>Old Business:</w:t>
      </w:r>
    </w:p>
    <w:p w14:paraId="6C5A311B" w14:textId="7E554188" w:rsidR="00332E88" w:rsidRDefault="00332E88" w:rsidP="00332E88">
      <w:pPr>
        <w:pStyle w:val="NormalWeb"/>
        <w:numPr>
          <w:ilvl w:val="0"/>
          <w:numId w:val="6"/>
        </w:numPr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2027 Salisbury Prize – All PAC Members </w:t>
      </w:r>
    </w:p>
    <w:p w14:paraId="27BFF4B8" w14:textId="77777777" w:rsidR="00332E88" w:rsidRPr="00332E88" w:rsidRDefault="00332E88" w:rsidP="00332E88">
      <w:pPr>
        <w:pStyle w:val="NormalWeb"/>
        <w:spacing w:before="0" w:beforeAutospacing="0" w:after="0" w:afterAutospacing="0"/>
        <w:ind w:left="720"/>
        <w:rPr>
          <w:color w:val="000000"/>
        </w:rPr>
      </w:pPr>
    </w:p>
    <w:p w14:paraId="4A9C6E35" w14:textId="37E49C7C" w:rsidR="00332E88" w:rsidRDefault="00332E88" w:rsidP="00332E88">
      <w:pPr>
        <w:pStyle w:val="NormalWeb"/>
        <w:numPr>
          <w:ilvl w:val="1"/>
          <w:numId w:val="6"/>
        </w:numPr>
        <w:spacing w:before="0" w:beforeAutospacing="0" w:after="0" w:afterAutospacing="0"/>
        <w:rPr>
          <w:b/>
          <w:bCs/>
          <w:color w:val="000000" w:themeColor="text1"/>
        </w:rPr>
      </w:pPr>
      <w:r w:rsidRPr="00332E88">
        <w:rPr>
          <w:color w:val="000000" w:themeColor="text1"/>
        </w:rPr>
        <w:t xml:space="preserve">Bill’s Proposal: a sculpture walk (along Carrol Street, or the Riverwalk) with 3 (or 4) pieces of sculpture on short term loan (1-2 years). Based on Program in Georgetown (TX). </w:t>
      </w:r>
      <w:hyperlink r:id="rId8" w:history="1">
        <w:r w:rsidRPr="00321DCF">
          <w:rPr>
            <w:rStyle w:val="Hyperlink"/>
            <w:b/>
            <w:bCs/>
          </w:rPr>
          <w:t>https://visit.georgetown.org/arts/sculpture_tour.php</w:t>
        </w:r>
      </w:hyperlink>
    </w:p>
    <w:p w14:paraId="65848526" w14:textId="77777777" w:rsidR="00332E88" w:rsidRPr="00332E88" w:rsidRDefault="00332E88" w:rsidP="00332E88">
      <w:pPr>
        <w:pStyle w:val="NormalWeb"/>
        <w:spacing w:before="0" w:beforeAutospacing="0" w:after="0" w:afterAutospacing="0"/>
        <w:ind w:left="2160"/>
        <w:rPr>
          <w:b/>
          <w:bCs/>
          <w:color w:val="000000" w:themeColor="text1"/>
        </w:rPr>
      </w:pPr>
    </w:p>
    <w:p w14:paraId="6DB1E5E0" w14:textId="7A22DC31" w:rsidR="00332E88" w:rsidRPr="00332E88" w:rsidRDefault="00332E88" w:rsidP="00332E88">
      <w:pPr>
        <w:pStyle w:val="NormalWeb"/>
        <w:numPr>
          <w:ilvl w:val="2"/>
          <w:numId w:val="6"/>
        </w:numPr>
        <w:spacing w:before="0" w:beforeAutospacing="0" w:after="0" w:afterAutospacing="0"/>
        <w:rPr>
          <w:b/>
          <w:bCs/>
          <w:color w:val="000000" w:themeColor="text1"/>
        </w:rPr>
      </w:pPr>
      <w:r>
        <w:rPr>
          <w:color w:val="000000" w:themeColor="text1"/>
        </w:rPr>
        <w:t>Focus on emerging artists and students</w:t>
      </w:r>
    </w:p>
    <w:p w14:paraId="237D3488" w14:textId="0668FEFF" w:rsidR="00332E88" w:rsidRDefault="00332E88" w:rsidP="00332E88">
      <w:pPr>
        <w:pStyle w:val="NormalWeb"/>
        <w:numPr>
          <w:ilvl w:val="3"/>
          <w:numId w:val="6"/>
        </w:numPr>
        <w:spacing w:before="0" w:beforeAutospacing="0" w:after="0" w:afterAutospacing="0"/>
        <w:rPr>
          <w:color w:val="000000" w:themeColor="text1"/>
        </w:rPr>
      </w:pPr>
      <w:r w:rsidRPr="00332E88">
        <w:rPr>
          <w:color w:val="000000" w:themeColor="text1"/>
        </w:rPr>
        <w:t>Budget of 15,000</w:t>
      </w:r>
      <w:r>
        <w:rPr>
          <w:color w:val="000000" w:themeColor="text1"/>
        </w:rPr>
        <w:t>;</w:t>
      </w:r>
    </w:p>
    <w:p w14:paraId="050B2C25" w14:textId="746B70AB" w:rsidR="00332E88" w:rsidRDefault="00332E88" w:rsidP="00332E88">
      <w:pPr>
        <w:pStyle w:val="NormalWeb"/>
        <w:numPr>
          <w:ilvl w:val="4"/>
          <w:numId w:val="6"/>
        </w:numPr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  <w:t>$2,000-$3,000 + Stipend (per artist) = $10,000</w:t>
      </w:r>
    </w:p>
    <w:p w14:paraId="58CE47DB" w14:textId="72AA0AC7" w:rsidR="00332E88" w:rsidRDefault="00332E88" w:rsidP="00332E88">
      <w:pPr>
        <w:pStyle w:val="NormalWeb"/>
        <w:numPr>
          <w:ilvl w:val="4"/>
          <w:numId w:val="6"/>
        </w:numPr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  <w:t xml:space="preserve">$3,000 to cast permanent plinths/ Pedestals </w:t>
      </w:r>
    </w:p>
    <w:p w14:paraId="006C71CD" w14:textId="23E3CE73" w:rsidR="00332E88" w:rsidRDefault="00332E88" w:rsidP="00332E88">
      <w:pPr>
        <w:pStyle w:val="NormalWeb"/>
        <w:numPr>
          <w:ilvl w:val="4"/>
          <w:numId w:val="6"/>
        </w:numPr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  <w:t xml:space="preserve">$2,000 installation, advertising, kids programming </w:t>
      </w:r>
    </w:p>
    <w:p w14:paraId="0EC65FE7" w14:textId="36666DAE" w:rsidR="00332E88" w:rsidRDefault="00332E88" w:rsidP="00332E88">
      <w:pPr>
        <w:pStyle w:val="NormalWeb"/>
        <w:numPr>
          <w:ilvl w:val="4"/>
          <w:numId w:val="6"/>
        </w:numPr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  <w:t>Artists provide transportation; City provides insurance</w:t>
      </w:r>
    </w:p>
    <w:p w14:paraId="128A7B6A" w14:textId="77777777" w:rsidR="00FA7A9D" w:rsidRDefault="00FA7A9D" w:rsidP="00FA7A9D">
      <w:pPr>
        <w:pStyle w:val="NormalWeb"/>
        <w:spacing w:before="0" w:beforeAutospacing="0" w:after="0" w:afterAutospacing="0"/>
        <w:ind w:left="3600"/>
        <w:rPr>
          <w:color w:val="000000" w:themeColor="text1"/>
        </w:rPr>
      </w:pPr>
    </w:p>
    <w:p w14:paraId="420F8EB0" w14:textId="7F7721FE" w:rsidR="00FA7A9D" w:rsidRPr="00FA7A9D" w:rsidRDefault="00FA7A9D" w:rsidP="00FA7A9D">
      <w:pPr>
        <w:pStyle w:val="NormalWeb"/>
        <w:numPr>
          <w:ilvl w:val="1"/>
          <w:numId w:val="6"/>
        </w:numPr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  <w:t>Report on $15,000 for maintenance- Derek</w:t>
      </w:r>
    </w:p>
    <w:p w14:paraId="28B0BF8B" w14:textId="1860059C" w:rsidR="00820B82" w:rsidRDefault="00820B82" w:rsidP="00FA7A9D">
      <w:pPr>
        <w:pStyle w:val="NormalWeb"/>
        <w:rPr>
          <w:color w:val="000000"/>
        </w:rPr>
      </w:pPr>
      <w:r w:rsidRPr="00820B82">
        <w:rPr>
          <w:color w:val="000000"/>
        </w:rPr>
        <w:t>New Business:</w:t>
      </w:r>
    </w:p>
    <w:p w14:paraId="6B1F951C" w14:textId="4670693D" w:rsidR="004276AC" w:rsidRDefault="004276AC" w:rsidP="00FA7A9D">
      <w:pPr>
        <w:pStyle w:val="NormalWeb"/>
        <w:numPr>
          <w:ilvl w:val="0"/>
          <w:numId w:val="7"/>
        </w:numPr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Public Art Maintenance Proposal - Brandon </w:t>
      </w:r>
    </w:p>
    <w:p w14:paraId="3AEB756F" w14:textId="0012C516" w:rsidR="00FA7A9D" w:rsidRDefault="00FA7A9D" w:rsidP="00FA7A9D">
      <w:pPr>
        <w:pStyle w:val="NormalWeb"/>
        <w:numPr>
          <w:ilvl w:val="0"/>
          <w:numId w:val="7"/>
        </w:numPr>
        <w:spacing w:before="0" w:beforeAutospacing="0" w:after="0" w:afterAutospacing="0"/>
        <w:rPr>
          <w:color w:val="000000"/>
        </w:rPr>
      </w:pPr>
      <w:r>
        <w:rPr>
          <w:color w:val="000000"/>
        </w:rPr>
        <w:t>Feedback from MSAC (Maryland State Arts Council) on PAAM (Public Art Across Maryland) Project Grant application – Derek &amp; Susan</w:t>
      </w:r>
    </w:p>
    <w:p w14:paraId="70807742" w14:textId="77777777" w:rsidR="00FA7A9D" w:rsidRPr="00FA7A9D" w:rsidRDefault="00FA7A9D" w:rsidP="00FA7A9D">
      <w:pPr>
        <w:pStyle w:val="NormalWeb"/>
        <w:spacing w:before="0" w:beforeAutospacing="0" w:after="0" w:afterAutospacing="0"/>
        <w:ind w:left="720"/>
        <w:rPr>
          <w:color w:val="000000"/>
        </w:rPr>
      </w:pPr>
    </w:p>
    <w:p w14:paraId="363A2A98" w14:textId="1E3290A4" w:rsidR="00FA7A9D" w:rsidRDefault="00FA7A9D" w:rsidP="00FA7A9D">
      <w:pPr>
        <w:pStyle w:val="NormalWeb"/>
        <w:numPr>
          <w:ilvl w:val="1"/>
          <w:numId w:val="7"/>
        </w:numPr>
        <w:spacing w:before="0" w:beforeAutospacing="0" w:after="0" w:afterAutospacing="0"/>
        <w:rPr>
          <w:color w:val="000000"/>
        </w:rPr>
      </w:pPr>
      <w:r w:rsidRPr="00FA7A9D">
        <w:rPr>
          <w:color w:val="000000"/>
        </w:rPr>
        <w:t>We can reapply with same project; just need to amend narrative to address public engagement section, connectivity to downtown and reference SBY masterplan.</w:t>
      </w:r>
    </w:p>
    <w:p w14:paraId="14E3B2C8" w14:textId="6311B51B" w:rsidR="00FA7A9D" w:rsidRDefault="00FA7A9D" w:rsidP="00FA7A9D">
      <w:pPr>
        <w:pStyle w:val="NormalWeb"/>
        <w:numPr>
          <w:ilvl w:val="1"/>
          <w:numId w:val="7"/>
        </w:numPr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Workshop with artists </w:t>
      </w:r>
    </w:p>
    <w:p w14:paraId="19EDD016" w14:textId="5A5E9AAA" w:rsidR="00FA7A9D" w:rsidRDefault="00FA7A9D" w:rsidP="00FA7A9D">
      <w:pPr>
        <w:pStyle w:val="NormalWeb"/>
        <w:numPr>
          <w:ilvl w:val="1"/>
          <w:numId w:val="7"/>
        </w:numPr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Photos and maps </w:t>
      </w:r>
    </w:p>
    <w:p w14:paraId="26EC678B" w14:textId="71E9AE08" w:rsidR="00FA7A9D" w:rsidRDefault="00FA7A9D" w:rsidP="00FA7A9D">
      <w:pPr>
        <w:pStyle w:val="NormalWeb"/>
        <w:numPr>
          <w:ilvl w:val="1"/>
          <w:numId w:val="7"/>
        </w:numPr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Notes-Derek </w:t>
      </w:r>
    </w:p>
    <w:p w14:paraId="2CC64D76" w14:textId="06E2B116" w:rsidR="00FA7A9D" w:rsidRPr="00FA7A9D" w:rsidRDefault="00FA7A9D" w:rsidP="00FA7A9D">
      <w:pPr>
        <w:pStyle w:val="NormalWeb"/>
        <w:numPr>
          <w:ilvl w:val="1"/>
          <w:numId w:val="7"/>
        </w:numPr>
        <w:spacing w:before="0" w:beforeAutospacing="0" w:after="0" w:afterAutospacing="0"/>
        <w:rPr>
          <w:color w:val="000000"/>
        </w:rPr>
      </w:pPr>
      <w:r>
        <w:rPr>
          <w:color w:val="000000"/>
        </w:rPr>
        <w:t>Deadline: August 31</w:t>
      </w:r>
      <w:r w:rsidRPr="00FA7A9D">
        <w:rPr>
          <w:color w:val="000000"/>
          <w:vertAlign w:val="superscript"/>
        </w:rPr>
        <w:t>st</w:t>
      </w:r>
    </w:p>
    <w:p w14:paraId="41B03FA8" w14:textId="77777777" w:rsidR="00FA7A9D" w:rsidRDefault="00FA7A9D" w:rsidP="00FA7A9D">
      <w:pPr>
        <w:pStyle w:val="NormalWeb"/>
        <w:spacing w:before="0" w:beforeAutospacing="0" w:after="0" w:afterAutospacing="0"/>
        <w:ind w:left="1440"/>
        <w:rPr>
          <w:color w:val="000000"/>
        </w:rPr>
      </w:pPr>
    </w:p>
    <w:p w14:paraId="7DAE2D55" w14:textId="78C4A5A3" w:rsidR="00FA7A9D" w:rsidRDefault="00FA7A9D" w:rsidP="00FA7A9D">
      <w:pPr>
        <w:pStyle w:val="NormalWeb"/>
        <w:numPr>
          <w:ilvl w:val="0"/>
          <w:numId w:val="7"/>
        </w:numPr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Strategies for partnerships and community buy-in -all PAC members </w:t>
      </w:r>
    </w:p>
    <w:p w14:paraId="2B13495D" w14:textId="77777777" w:rsidR="00FA7A9D" w:rsidRPr="00FA7A9D" w:rsidRDefault="00FA7A9D" w:rsidP="00FA7A9D">
      <w:pPr>
        <w:pStyle w:val="NormalWeb"/>
        <w:spacing w:before="0" w:beforeAutospacing="0" w:after="0" w:afterAutospacing="0"/>
        <w:ind w:left="720"/>
        <w:rPr>
          <w:color w:val="000000"/>
        </w:rPr>
      </w:pPr>
    </w:p>
    <w:p w14:paraId="5E5B406B" w14:textId="08C1FAD3" w:rsidR="00FA7A9D" w:rsidRPr="00FA7A9D" w:rsidRDefault="00FA7A9D" w:rsidP="00FA7A9D">
      <w:pPr>
        <w:pStyle w:val="NormalWeb"/>
        <w:numPr>
          <w:ilvl w:val="0"/>
          <w:numId w:val="7"/>
        </w:numPr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Status of Public Art Map – Derek </w:t>
      </w:r>
    </w:p>
    <w:p w14:paraId="51D523A1" w14:textId="77777777" w:rsidR="00FA7A9D" w:rsidRDefault="00FA7A9D" w:rsidP="008665C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2DD4E61" w14:textId="103EC905" w:rsidR="00282622" w:rsidRPr="008665C4" w:rsidRDefault="008665C4" w:rsidP="00FA7A9D">
      <w:pPr>
        <w:spacing w:after="0" w:line="360" w:lineRule="auto"/>
        <w:rPr>
          <w:rFonts w:ascii="Times New Roman" w:hAnsi="Times New Roman" w:cs="Times New Roman"/>
          <w:sz w:val="24"/>
          <w:szCs w:val="24"/>
        </w:rPr>
        <w:sectPr w:rsidR="00282622" w:rsidRPr="008665C4" w:rsidSect="00D63F54">
          <w:headerReference w:type="default" r:id="rId9"/>
          <w:footerReference w:type="default" r:id="rId10"/>
          <w:type w:val="continuous"/>
          <w:pgSz w:w="12240" w:h="15840"/>
          <w:pgMar w:top="2250" w:right="1440" w:bottom="1440" w:left="1440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Next Meetin</w:t>
      </w:r>
      <w:r w:rsidR="00FA7A9D">
        <w:rPr>
          <w:rFonts w:ascii="Times New Roman" w:hAnsi="Times New Roman" w:cs="Times New Roman"/>
          <w:sz w:val="24"/>
          <w:szCs w:val="24"/>
        </w:rPr>
        <w:t xml:space="preserve">g: </w:t>
      </w:r>
      <w:r w:rsidR="00586FEE">
        <w:rPr>
          <w:rFonts w:ascii="Times New Roman" w:hAnsi="Times New Roman" w:cs="Times New Roman"/>
          <w:sz w:val="24"/>
          <w:szCs w:val="24"/>
        </w:rPr>
        <w:t>September 4</w:t>
      </w:r>
    </w:p>
    <w:p w14:paraId="68CB7C01" w14:textId="68CF56FE" w:rsidR="00FA7A9D" w:rsidRPr="00FA7A9D" w:rsidRDefault="00FA7A9D" w:rsidP="00FA7A9D">
      <w:pPr>
        <w:tabs>
          <w:tab w:val="left" w:pos="2565"/>
        </w:tabs>
      </w:pPr>
    </w:p>
    <w:sectPr w:rsidR="00FA7A9D" w:rsidRPr="00FA7A9D" w:rsidSect="008135A3">
      <w:type w:val="continuous"/>
      <w:pgSz w:w="12240" w:h="15840"/>
      <w:pgMar w:top="225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96EFD" w14:textId="77777777" w:rsidR="00220FCB" w:rsidRDefault="00220FCB" w:rsidP="00220FCB">
      <w:pPr>
        <w:spacing w:after="0" w:line="240" w:lineRule="auto"/>
      </w:pPr>
      <w:r>
        <w:separator/>
      </w:r>
    </w:p>
  </w:endnote>
  <w:endnote w:type="continuationSeparator" w:id="0">
    <w:p w14:paraId="22FD34FA" w14:textId="77777777" w:rsidR="00220FCB" w:rsidRDefault="00220FCB" w:rsidP="00220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B501C" w14:textId="34997F5A" w:rsidR="00220FCB" w:rsidRDefault="00220FCB" w:rsidP="00220FCB">
    <w:pPr>
      <w:pStyle w:val="Footer"/>
      <w:tabs>
        <w:tab w:val="clear" w:pos="4680"/>
        <w:tab w:val="clear" w:pos="9360"/>
        <w:tab w:val="left" w:pos="5490"/>
        <w:tab w:val="left" w:pos="6255"/>
      </w:tabs>
    </w:pPr>
    <w:r w:rsidRPr="00220FCB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E2C42AA" wp14:editId="7FB77F27">
              <wp:simplePos x="0" y="0"/>
              <wp:positionH relativeFrom="margin">
                <wp:align>center</wp:align>
              </wp:positionH>
              <wp:positionV relativeFrom="paragraph">
                <wp:posOffset>-297815</wp:posOffset>
              </wp:positionV>
              <wp:extent cx="6143625" cy="0"/>
              <wp:effectExtent l="0" t="0" r="28575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436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5907132" id="Straight Connector 2" o:spid="_x0000_s1026" style="position:absolute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-23.45pt" to="483.75pt,-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" strokecolor="#5b9bd5 [3204]" strokeweight=".5pt">
              <v:stroke joinstyle="miter"/>
              <w10:wrap anchorx="margin"/>
            </v:lin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0B909" w14:textId="77777777" w:rsidR="00220FCB" w:rsidRDefault="00220FCB" w:rsidP="00220FCB">
      <w:pPr>
        <w:spacing w:after="0" w:line="240" w:lineRule="auto"/>
      </w:pPr>
      <w:r>
        <w:separator/>
      </w:r>
    </w:p>
  </w:footnote>
  <w:footnote w:type="continuationSeparator" w:id="0">
    <w:p w14:paraId="5655539A" w14:textId="77777777" w:rsidR="00220FCB" w:rsidRDefault="00220FCB" w:rsidP="00220F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37B7F" w14:textId="6DFC58DB" w:rsidR="00220FCB" w:rsidRDefault="000C5B95" w:rsidP="000C5B95">
    <w:pPr>
      <w:pStyle w:val="Header"/>
      <w:jc w:val="cen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4E9BE73" wp14:editId="661AA856">
          <wp:simplePos x="0" y="0"/>
          <wp:positionH relativeFrom="page">
            <wp:posOffset>0</wp:posOffset>
          </wp:positionH>
          <wp:positionV relativeFrom="paragraph">
            <wp:posOffset>-476250</wp:posOffset>
          </wp:positionV>
          <wp:extent cx="7772362" cy="10058400"/>
          <wp:effectExtent l="0" t="0" r="63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62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0753A"/>
    <w:multiLevelType w:val="hybridMultilevel"/>
    <w:tmpl w:val="EE3C29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5C3062"/>
    <w:multiLevelType w:val="hybridMultilevel"/>
    <w:tmpl w:val="9758A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62E23"/>
    <w:multiLevelType w:val="hybridMultilevel"/>
    <w:tmpl w:val="6DC8E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B2D77"/>
    <w:multiLevelType w:val="hybridMultilevel"/>
    <w:tmpl w:val="F074348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15C5706"/>
    <w:multiLevelType w:val="hybridMultilevel"/>
    <w:tmpl w:val="A71A0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1F6439"/>
    <w:multiLevelType w:val="hybridMultilevel"/>
    <w:tmpl w:val="44EECB6C"/>
    <w:lvl w:ilvl="0" w:tplc="0409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59486DA2"/>
    <w:multiLevelType w:val="hybridMultilevel"/>
    <w:tmpl w:val="67B4CF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D10B9D"/>
    <w:multiLevelType w:val="hybridMultilevel"/>
    <w:tmpl w:val="8B42FC5C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D082958"/>
    <w:multiLevelType w:val="hybridMultilevel"/>
    <w:tmpl w:val="DECE3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6"/>
  </w:num>
  <w:num w:numId="6">
    <w:abstractNumId w:val="8"/>
  </w:num>
  <w:num w:numId="7">
    <w:abstractNumId w:val="1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FCB"/>
    <w:rsid w:val="000C5B95"/>
    <w:rsid w:val="000E1E06"/>
    <w:rsid w:val="000E1EF0"/>
    <w:rsid w:val="00220FCB"/>
    <w:rsid w:val="00282622"/>
    <w:rsid w:val="002C315E"/>
    <w:rsid w:val="00320037"/>
    <w:rsid w:val="00332E88"/>
    <w:rsid w:val="0033389A"/>
    <w:rsid w:val="004276AC"/>
    <w:rsid w:val="00576C51"/>
    <w:rsid w:val="00586FEE"/>
    <w:rsid w:val="00616A32"/>
    <w:rsid w:val="007C3EC9"/>
    <w:rsid w:val="008135A3"/>
    <w:rsid w:val="00820B82"/>
    <w:rsid w:val="008665C4"/>
    <w:rsid w:val="008A55C2"/>
    <w:rsid w:val="00935FBD"/>
    <w:rsid w:val="00A3091B"/>
    <w:rsid w:val="00A75BB0"/>
    <w:rsid w:val="00D63F54"/>
    <w:rsid w:val="00D96341"/>
    <w:rsid w:val="00E208EB"/>
    <w:rsid w:val="00F25125"/>
    <w:rsid w:val="00FA7A9D"/>
    <w:rsid w:val="00FF2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9CDEBF"/>
  <w15:chartTrackingRefBased/>
  <w15:docId w15:val="{6BC2F25D-34B8-437B-A554-496F82E45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0F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0FCB"/>
  </w:style>
  <w:style w:type="paragraph" w:styleId="Footer">
    <w:name w:val="footer"/>
    <w:basedOn w:val="Normal"/>
    <w:link w:val="FooterChar"/>
    <w:uiPriority w:val="99"/>
    <w:unhideWhenUsed/>
    <w:rsid w:val="00220F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0FCB"/>
  </w:style>
  <w:style w:type="paragraph" w:styleId="BalloonText">
    <w:name w:val="Balloon Text"/>
    <w:basedOn w:val="Normal"/>
    <w:link w:val="BalloonTextChar"/>
    <w:uiPriority w:val="99"/>
    <w:semiHidden/>
    <w:unhideWhenUsed/>
    <w:rsid w:val="00A309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091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20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665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32E8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2E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6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sit.georgetown.org/arts/sculpture_tour.ph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0CF719-73CB-4452-AA6F-67B090BF6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Foster</dc:creator>
  <cp:keywords/>
  <dc:description/>
  <cp:lastModifiedBy>AJ Romblad</cp:lastModifiedBy>
  <cp:revision>3</cp:revision>
  <cp:lastPrinted>2026-03-27T13:00:00Z</cp:lastPrinted>
  <dcterms:created xsi:type="dcterms:W3CDTF">2026-07-27T18:07:00Z</dcterms:created>
  <dcterms:modified xsi:type="dcterms:W3CDTF">2026-07-29T18:47:00Z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c12745a080e85d222afb2aa5c573101c00abf9a88b0b59ea6d121bb2ef4d9f53</vt:lpwstr>
  </property>
</Properties>
</file>