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9DB022" w14:textId="1FD4F7AD" w:rsidR="00282622" w:rsidRDefault="000E1E06" w:rsidP="000E1E0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(PAC) Public Art Committee Meeting Agenda</w:t>
      </w:r>
    </w:p>
    <w:p w14:paraId="482E7121" w14:textId="38B6CB31" w:rsidR="000E1E06" w:rsidRDefault="000E1E06" w:rsidP="000E1E0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B456D0" w14:textId="3FC21EFD" w:rsidR="000E1E06" w:rsidRDefault="000E1E06" w:rsidP="000E1E06">
      <w:pPr>
        <w:jc w:val="center"/>
        <w:rPr>
          <w:rFonts w:ascii="Times New Roman" w:hAnsi="Times New Roman" w:cs="Times New Roman"/>
          <w:sz w:val="24"/>
          <w:szCs w:val="24"/>
        </w:rPr>
      </w:pPr>
      <w:r w:rsidRPr="000E1E06">
        <w:rPr>
          <w:rFonts w:ascii="Times New Roman" w:hAnsi="Times New Roman" w:cs="Times New Roman"/>
          <w:sz w:val="24"/>
          <w:szCs w:val="24"/>
        </w:rPr>
        <w:t>The (PAC) Public Art Committee is</w:t>
      </w:r>
      <w:r w:rsidR="00F25125">
        <w:rPr>
          <w:rFonts w:ascii="Times New Roman" w:hAnsi="Times New Roman" w:cs="Times New Roman"/>
          <w:sz w:val="24"/>
          <w:szCs w:val="24"/>
        </w:rPr>
        <w:t xml:space="preserve"> scheduled to meet on May 1</w:t>
      </w:r>
      <w:r w:rsidR="00F25125" w:rsidRPr="00F25125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F25125">
        <w:rPr>
          <w:rFonts w:ascii="Times New Roman" w:hAnsi="Times New Roman" w:cs="Times New Roman"/>
          <w:sz w:val="24"/>
          <w:szCs w:val="24"/>
        </w:rPr>
        <w:t>,</w:t>
      </w:r>
      <w:r w:rsidRPr="000E1E06">
        <w:rPr>
          <w:rFonts w:ascii="Times New Roman" w:hAnsi="Times New Roman" w:cs="Times New Roman"/>
          <w:sz w:val="24"/>
          <w:szCs w:val="24"/>
        </w:rPr>
        <w:t xml:space="preserve"> 2026 at 10</w:t>
      </w:r>
      <w:r w:rsidR="00F25125">
        <w:rPr>
          <w:rFonts w:ascii="Times New Roman" w:hAnsi="Times New Roman" w:cs="Times New Roman"/>
          <w:sz w:val="24"/>
          <w:szCs w:val="24"/>
        </w:rPr>
        <w:t>:00AM at the City of Salisbury Headquarters Building-115 South Division Street, Salisbury MD, 21801</w:t>
      </w:r>
    </w:p>
    <w:p w14:paraId="152B95D2" w14:textId="441F5ED3" w:rsidR="00F25125" w:rsidRDefault="00F25125" w:rsidP="00F25125">
      <w:pPr>
        <w:rPr>
          <w:rFonts w:ascii="Times New Roman" w:hAnsi="Times New Roman" w:cs="Times New Roman"/>
          <w:sz w:val="24"/>
          <w:szCs w:val="24"/>
        </w:rPr>
      </w:pPr>
    </w:p>
    <w:p w14:paraId="5986DB2E" w14:textId="77777777" w:rsidR="00F25125" w:rsidRPr="00F25125" w:rsidRDefault="00F25125" w:rsidP="00F25125">
      <w:pPr>
        <w:rPr>
          <w:rFonts w:ascii="Times New Roman" w:hAnsi="Times New Roman" w:cs="Times New Roman"/>
          <w:sz w:val="24"/>
          <w:szCs w:val="24"/>
        </w:rPr>
      </w:pPr>
      <w:r w:rsidRPr="00F25125">
        <w:rPr>
          <w:rFonts w:ascii="Times New Roman" w:hAnsi="Times New Roman" w:cs="Times New Roman"/>
          <w:sz w:val="24"/>
          <w:szCs w:val="24"/>
        </w:rPr>
        <w:t>1. Introductions</w:t>
      </w:r>
    </w:p>
    <w:p w14:paraId="1EC26F85" w14:textId="0587F3FF" w:rsidR="00F25125" w:rsidRPr="00F25125" w:rsidRDefault="00F25125" w:rsidP="00F25125">
      <w:pPr>
        <w:rPr>
          <w:rFonts w:ascii="Times New Roman" w:hAnsi="Times New Roman" w:cs="Times New Roman"/>
          <w:sz w:val="24"/>
          <w:szCs w:val="24"/>
        </w:rPr>
      </w:pPr>
      <w:r w:rsidRPr="00F25125">
        <w:rPr>
          <w:rFonts w:ascii="Times New Roman" w:hAnsi="Times New Roman" w:cs="Times New Roman"/>
          <w:sz w:val="24"/>
          <w:szCs w:val="24"/>
        </w:rPr>
        <w:t>2. Individual presentations from the 3 finalist artist/s, each followed by Q&amp;A, then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d</w:t>
      </w:r>
      <w:r w:rsidRPr="00F25125">
        <w:rPr>
          <w:rFonts w:ascii="Times New Roman" w:hAnsi="Times New Roman" w:cs="Times New Roman"/>
          <w:sz w:val="24"/>
          <w:szCs w:val="24"/>
        </w:rPr>
        <w:t>eliberation</w:t>
      </w:r>
      <w:r w:rsidRPr="00F25125">
        <w:rPr>
          <w:rFonts w:ascii="Times New Roman" w:hAnsi="Times New Roman" w:cs="Times New Roman"/>
          <w:sz w:val="24"/>
          <w:szCs w:val="24"/>
        </w:rPr>
        <w:t xml:space="preserve"> among committee members</w:t>
      </w:r>
    </w:p>
    <w:p w14:paraId="243CF4A5" w14:textId="77777777" w:rsidR="00F25125" w:rsidRPr="00F25125" w:rsidRDefault="00F25125" w:rsidP="00F25125">
      <w:pPr>
        <w:rPr>
          <w:rFonts w:ascii="Times New Roman" w:hAnsi="Times New Roman" w:cs="Times New Roman"/>
          <w:sz w:val="24"/>
          <w:szCs w:val="24"/>
        </w:rPr>
      </w:pPr>
      <w:r w:rsidRPr="00F25125">
        <w:rPr>
          <w:rFonts w:ascii="Times New Roman" w:hAnsi="Times New Roman" w:cs="Times New Roman"/>
          <w:sz w:val="24"/>
          <w:szCs w:val="24"/>
        </w:rPr>
        <w:t>3. Next steps: individual evaluations and brief meeting for final selection.</w:t>
      </w:r>
    </w:p>
    <w:p w14:paraId="02858DB6" w14:textId="518221AD" w:rsidR="00F25125" w:rsidRDefault="00F25125" w:rsidP="00F25125">
      <w:pPr>
        <w:rPr>
          <w:rFonts w:ascii="Times New Roman" w:hAnsi="Times New Roman" w:cs="Times New Roman"/>
          <w:sz w:val="24"/>
          <w:szCs w:val="24"/>
        </w:rPr>
      </w:pPr>
      <w:r w:rsidRPr="00F25125">
        <w:rPr>
          <w:rFonts w:ascii="Times New Roman" w:hAnsi="Times New Roman" w:cs="Times New Roman"/>
          <w:sz w:val="24"/>
          <w:szCs w:val="24"/>
        </w:rPr>
        <w:t>4. Next meeting: June 5, 2026, 10 am</w:t>
      </w:r>
    </w:p>
    <w:p w14:paraId="26CB5833" w14:textId="77777777" w:rsidR="000E1E06" w:rsidRPr="000E1E06" w:rsidRDefault="000E1E06" w:rsidP="000E1E0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79DE639" w14:textId="1AD50E8C" w:rsidR="000E1E06" w:rsidRPr="000E1E06" w:rsidRDefault="000E1E06" w:rsidP="000E1E06">
      <w:pPr>
        <w:rPr>
          <w:rFonts w:ascii="Times New Roman" w:hAnsi="Times New Roman" w:cs="Times New Roman"/>
          <w:sz w:val="24"/>
          <w:szCs w:val="24"/>
        </w:rPr>
      </w:pPr>
    </w:p>
    <w:p w14:paraId="76CAAE44" w14:textId="77777777" w:rsidR="008135A3" w:rsidRDefault="008135A3" w:rsidP="000E1E06"/>
    <w:p w14:paraId="72DD4E61" w14:textId="102F714A" w:rsidR="00282622" w:rsidRPr="00282622" w:rsidRDefault="00282622" w:rsidP="00282622">
      <w:pPr>
        <w:sectPr w:rsidR="00282622" w:rsidRPr="00282622" w:rsidSect="00D63F54">
          <w:headerReference w:type="default" r:id="rId7"/>
          <w:footerReference w:type="default" r:id="rId8"/>
          <w:type w:val="continuous"/>
          <w:pgSz w:w="12240" w:h="15840"/>
          <w:pgMar w:top="2250" w:right="1440" w:bottom="1440" w:left="1440" w:header="720" w:footer="720" w:gutter="0"/>
          <w:cols w:space="720"/>
          <w:docGrid w:linePitch="360"/>
        </w:sectPr>
      </w:pPr>
    </w:p>
    <w:p w14:paraId="4914E9C6" w14:textId="77777777" w:rsidR="0033389A" w:rsidRDefault="0033389A"/>
    <w:sectPr w:rsidR="0033389A" w:rsidSect="008135A3">
      <w:type w:val="continuous"/>
      <w:pgSz w:w="12240" w:h="15840"/>
      <w:pgMar w:top="22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296EFD" w14:textId="77777777" w:rsidR="00220FCB" w:rsidRDefault="00220FCB" w:rsidP="00220FCB">
      <w:pPr>
        <w:spacing w:after="0" w:line="240" w:lineRule="auto"/>
      </w:pPr>
      <w:r>
        <w:separator/>
      </w:r>
    </w:p>
  </w:endnote>
  <w:endnote w:type="continuationSeparator" w:id="0">
    <w:p w14:paraId="22FD34FA" w14:textId="77777777" w:rsidR="00220FCB" w:rsidRDefault="00220FCB" w:rsidP="00220F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EB501C" w14:textId="34997F5A" w:rsidR="00220FCB" w:rsidRDefault="00220FCB" w:rsidP="00220FCB">
    <w:pPr>
      <w:pStyle w:val="Footer"/>
      <w:tabs>
        <w:tab w:val="clear" w:pos="4680"/>
        <w:tab w:val="clear" w:pos="9360"/>
        <w:tab w:val="left" w:pos="5490"/>
        <w:tab w:val="left" w:pos="6255"/>
      </w:tabs>
    </w:pPr>
    <w:r w:rsidRPr="00220FCB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2C42AA" wp14:editId="7FB77F27">
              <wp:simplePos x="0" y="0"/>
              <wp:positionH relativeFrom="margin">
                <wp:align>center</wp:align>
              </wp:positionH>
              <wp:positionV relativeFrom="paragraph">
                <wp:posOffset>-297815</wp:posOffset>
              </wp:positionV>
              <wp:extent cx="6143625" cy="0"/>
              <wp:effectExtent l="0" t="0" r="28575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436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45907132" id="Straight Connector 2" o:spid="_x0000_s1026" style="position:absolute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-23.45pt" to="483.75pt,-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" strokecolor="#5b9bd5 [3204]" strokeweight=".5pt">
              <v:stroke joinstyle="miter"/>
              <w10:wrap anchorx="margin"/>
            </v:line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90B909" w14:textId="77777777" w:rsidR="00220FCB" w:rsidRDefault="00220FCB" w:rsidP="00220FCB">
      <w:pPr>
        <w:spacing w:after="0" w:line="240" w:lineRule="auto"/>
      </w:pPr>
      <w:r>
        <w:separator/>
      </w:r>
    </w:p>
  </w:footnote>
  <w:footnote w:type="continuationSeparator" w:id="0">
    <w:p w14:paraId="5655539A" w14:textId="77777777" w:rsidR="00220FCB" w:rsidRDefault="00220FCB" w:rsidP="00220F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737B7F" w14:textId="6DFC58DB" w:rsidR="00220FCB" w:rsidRDefault="000C5B95" w:rsidP="000C5B95">
    <w:pPr>
      <w:pStyle w:val="Header"/>
      <w:jc w:val="cen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04E9BE73" wp14:editId="661AA856">
          <wp:simplePos x="0" y="0"/>
          <wp:positionH relativeFrom="page">
            <wp:posOffset>0</wp:posOffset>
          </wp:positionH>
          <wp:positionV relativeFrom="paragraph">
            <wp:posOffset>-476250</wp:posOffset>
          </wp:positionV>
          <wp:extent cx="7772362" cy="10058400"/>
          <wp:effectExtent l="0" t="0" r="63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362" cy="1005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FCB"/>
    <w:rsid w:val="000C5B95"/>
    <w:rsid w:val="000E1E06"/>
    <w:rsid w:val="000E1EF0"/>
    <w:rsid w:val="00220FCB"/>
    <w:rsid w:val="00282622"/>
    <w:rsid w:val="002C315E"/>
    <w:rsid w:val="0033389A"/>
    <w:rsid w:val="00576C51"/>
    <w:rsid w:val="00616A32"/>
    <w:rsid w:val="008135A3"/>
    <w:rsid w:val="008A55C2"/>
    <w:rsid w:val="00935FBD"/>
    <w:rsid w:val="00A3091B"/>
    <w:rsid w:val="00A75BB0"/>
    <w:rsid w:val="00D63F54"/>
    <w:rsid w:val="00D96341"/>
    <w:rsid w:val="00E208EB"/>
    <w:rsid w:val="00F25125"/>
    <w:rsid w:val="00FF2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9CDEBF"/>
  <w15:chartTrackingRefBased/>
  <w15:docId w15:val="{6BC2F25D-34B8-437B-A554-496F82E45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0F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0FCB"/>
  </w:style>
  <w:style w:type="paragraph" w:styleId="Footer">
    <w:name w:val="footer"/>
    <w:basedOn w:val="Normal"/>
    <w:link w:val="FooterChar"/>
    <w:uiPriority w:val="99"/>
    <w:unhideWhenUsed/>
    <w:rsid w:val="00220F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0FCB"/>
  </w:style>
  <w:style w:type="paragraph" w:styleId="BalloonText">
    <w:name w:val="Balloon Text"/>
    <w:basedOn w:val="Normal"/>
    <w:link w:val="BalloonTextChar"/>
    <w:uiPriority w:val="99"/>
    <w:semiHidden/>
    <w:unhideWhenUsed/>
    <w:rsid w:val="00A309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09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2CE6C8-38F5-4539-8741-65BA0B910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Allison Foster</dc:creator>
  <cp:keywords/>
  <dc:description/>
  <cp:lastModifiedBy>AJ Romblad</cp:lastModifiedBy>
  <cp:revision>2</cp:revision>
  <cp:lastPrinted>2026-03-27T13:00:00Z</cp:lastPrinted>
  <dcterms:created xsi:type="dcterms:W3CDTF">2026-05-05T13:14:00Z</dcterms:created>
  <dcterms:modified xsi:type="dcterms:W3CDTF">2026-05-05T13:14:00Z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c12745a080e85d222afb2aa5c573101c00abf9a88b0b59ea6d121bb2ef4d9f53</vt:lpwstr>
  </property>
</Properties>
</file>