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DDFA" w14:textId="574F3C4D" w:rsidR="00142382" w:rsidRDefault="00142382" w:rsidP="008124C1">
      <w:r>
        <w:t xml:space="preserve">Members in Attendance: </w:t>
      </w:r>
    </w:p>
    <w:p w14:paraId="629AEBF7" w14:textId="3094D906" w:rsidR="008124C1" w:rsidRDefault="008124C1" w:rsidP="008124C1">
      <w:pPr>
        <w:ind w:left="720"/>
      </w:pPr>
      <w:r>
        <w:t>In person: Amber Green, David Thompson, Alicia Miller, Briana Curtis, Kenisha Le’Cole, Emily Zerrenner</w:t>
      </w:r>
    </w:p>
    <w:p w14:paraId="6760CC5A" w14:textId="5A4D38CE" w:rsidR="008124C1" w:rsidRDefault="008124C1" w:rsidP="008124C1">
      <w:pPr>
        <w:ind w:left="720"/>
      </w:pPr>
      <w:r>
        <w:t xml:space="preserve">Virtual: </w:t>
      </w:r>
      <w:r w:rsidR="00795BD3">
        <w:t xml:space="preserve">Thashana McKinney, Mia Carlotta, </w:t>
      </w:r>
      <w:r w:rsidR="00163A37">
        <w:t>Tamyra Foreman, Debra Reynolds</w:t>
      </w:r>
    </w:p>
    <w:p w14:paraId="7DDB7180" w14:textId="1211F981" w:rsidR="00142382" w:rsidRDefault="00142382">
      <w:r>
        <w:t>Guests in Attendance: N/A</w:t>
      </w:r>
    </w:p>
    <w:p w14:paraId="7396B93B" w14:textId="705D2AC8" w:rsidR="00142382" w:rsidRDefault="00142382">
      <w:r>
        <w:t>Staff in Attendance: City Councilwoman April Jackson, City Staff Liaison Dre’von Clark</w:t>
      </w:r>
    </w:p>
    <w:p w14:paraId="1200C79B" w14:textId="592B8FEC" w:rsidR="00163A37" w:rsidRDefault="00163A37">
      <w:r>
        <w:t>Attendance sheet was made by Dre’von Clark.</w:t>
      </w:r>
    </w:p>
    <w:p w14:paraId="2FE4E780" w14:textId="77777777" w:rsidR="00781A2C" w:rsidRDefault="00781A2C">
      <w:r>
        <w:t>Updates:</w:t>
      </w:r>
    </w:p>
    <w:p w14:paraId="03F29469" w14:textId="4CDC1AEC" w:rsidR="00163A37" w:rsidRDefault="004B5489">
      <w:r>
        <w:t xml:space="preserve">Amber Green: </w:t>
      </w:r>
      <w:r w:rsidR="00163A37">
        <w:t>Fenix Youth Project</w:t>
      </w:r>
      <w:r w:rsidR="00781A2C">
        <w:t xml:space="preserve"> is developing operations. They have an executive director on the DOO. Interviewed for Bookkeeper. Arranged a proclamation with Wicomico County to proclaim November as National Youth Hope Month. A lot more organizations provide resources for the youth. Suggested YDAC work with some of these organizations. Fenix Youth Project will be doing an event on November 30</w:t>
      </w:r>
      <w:r w:rsidR="00781A2C" w:rsidRPr="00781A2C">
        <w:rPr>
          <w:vertAlign w:val="superscript"/>
        </w:rPr>
        <w:t>th</w:t>
      </w:r>
      <w:r w:rsidR="00781A2C">
        <w:t xml:space="preserve"> in Chestertown in collaboration with two other organizations. The state of Maryland has now established with the Minary Exchange Alliance and the Eastern Shore Youth Action Board for continuation of care. All youth who have experience with homelessness on the Lower Shore and Midshore can now be a part of the Youth Action Board, get paid for their work and help with any effort.</w:t>
      </w:r>
      <w:r>
        <w:t xml:space="preserve"> The Fenix Youth Project is the youth agency representative in this collaboration, and His Hope Ministry is a shelter that has a drop-in program in Denton and that area. Fenix Youth Project is focusing on youth homelessness. Amber is excited the state moved forward with her pitch and got </w:t>
      </w:r>
      <w:r w:rsidR="0053013E">
        <w:t>an</w:t>
      </w:r>
      <w:r>
        <w:t xml:space="preserve"> Eastern Shore Youth Action Board. Minary Exchange Alliance is recruiting, open to new members. Amber will send out flyers for the November 30</w:t>
      </w:r>
      <w:r w:rsidRPr="004B5489">
        <w:rPr>
          <w:vertAlign w:val="superscript"/>
        </w:rPr>
        <w:t>th</w:t>
      </w:r>
      <w:r>
        <w:t xml:space="preserve"> event. At night, participants can sleep there overnight and during the day there will be a showcase of the resources and do assimilation of what it’s like to be a homeless youth and losing different items and things of that nature. There will be a youth ambassador there as well. It is on a Sunday at 3pm. They will also show a documentary at night. There will be free food</w:t>
      </w:r>
      <w:r w:rsidR="0053013E">
        <w:t xml:space="preserve">, </w:t>
      </w:r>
      <w:r>
        <w:t>free health screenings</w:t>
      </w:r>
      <w:r w:rsidR="0053013E">
        <w:t>,</w:t>
      </w:r>
      <w:r>
        <w:t xml:space="preserve"> and maybe some pro football players. Contacts for this is Doncella Wilson at the Minary Exchange Alliance.</w:t>
      </w:r>
    </w:p>
    <w:p w14:paraId="3D404578" w14:textId="77777777" w:rsidR="004B5489" w:rsidRDefault="004B5489"/>
    <w:p w14:paraId="0F69F596" w14:textId="72C4F42B" w:rsidR="004B5489" w:rsidRDefault="004B5489">
      <w:r>
        <w:t>Kenisha L</w:t>
      </w:r>
      <w:r w:rsidR="0053013E">
        <w:t>e</w:t>
      </w:r>
      <w:r>
        <w:t>’Cole: Has been in the school system mentoring. She has been at Salisbury Middle School and Washington High School. She is happy to work with the schools and to be allowed to mentor there. Plays sound bowls with the youth there.</w:t>
      </w:r>
      <w:r w:rsidR="00C15C04">
        <w:t xml:space="preserve"> On November 21</w:t>
      </w:r>
      <w:r w:rsidR="00C15C04" w:rsidRPr="00C15C04">
        <w:rPr>
          <w:vertAlign w:val="superscript"/>
        </w:rPr>
        <w:t>st</w:t>
      </w:r>
      <w:r w:rsidR="00C15C04">
        <w:t xml:space="preserve">, there will be an event called Club Fear at the Salvation Army from 5:30pm-8pm. It is a homelessness and Hunger awareness meet up. There is a conversation between youth and leaders there regarding those </w:t>
      </w:r>
      <w:r w:rsidR="00C15C04">
        <w:lastRenderedPageBreak/>
        <w:t>issues. Youth can sign up when they come. There is food as well. The event is for both males and females and is for ages 12-17. It is every third Friday.</w:t>
      </w:r>
    </w:p>
    <w:p w14:paraId="43F3F58B" w14:textId="77777777" w:rsidR="00C15C04" w:rsidRDefault="00C15C04"/>
    <w:p w14:paraId="3662B5C1" w14:textId="60D36995" w:rsidR="00C15C04" w:rsidRDefault="00C15C04">
      <w:r>
        <w:t xml:space="preserve">Amber Green: LaToya Ward is the director </w:t>
      </w:r>
      <w:r w:rsidR="0053013E">
        <w:t>of</w:t>
      </w:r>
      <w:r>
        <w:t xml:space="preserve"> Push for Wellness and her PRP program is looking for clients.</w:t>
      </w:r>
    </w:p>
    <w:p w14:paraId="11AD127F" w14:textId="182FD991" w:rsidR="00C15C04" w:rsidRDefault="00C15C04">
      <w:r>
        <w:t>Kenisha</w:t>
      </w:r>
      <w:r w:rsidR="0053013E">
        <w:t xml:space="preserve"> Le’Cole</w:t>
      </w:r>
      <w:r>
        <w:t xml:space="preserve">: Coat drive is still active in the </w:t>
      </w:r>
      <w:r w:rsidR="00656503">
        <w:t>C</w:t>
      </w:r>
      <w:r>
        <w:t xml:space="preserve">ity of Fruitland. Partnered with the Fruitland Police Department to leave the boxes out so people can continue to donate. Looking for a partner in </w:t>
      </w:r>
      <w:r w:rsidR="00656503">
        <w:t>Crisfield</w:t>
      </w:r>
      <w:r>
        <w:t xml:space="preserve"> so she can distribute the coats in December. She is currently in contact with Ocean Pines and Cambridge police departments to continue to distribute them. All sizes of coats can be donated. When coats are given out to those in need, she distributes them to Fruitland Primary School and any other place in need. Any winter gear is acceptable.</w:t>
      </w:r>
    </w:p>
    <w:p w14:paraId="110F05DB" w14:textId="63B31A43" w:rsidR="00656503" w:rsidRDefault="00656503">
      <w:r>
        <w:t>Briana Curtis: She is currently looking for mentors in Somerset and Worcester County through Big Brothers and Big Sisters. People who would like to be mentors are asked to be within a 30-minute drive and do 4 hours a month of service.</w:t>
      </w:r>
    </w:p>
    <w:p w14:paraId="2CA44832" w14:textId="1617F99B" w:rsidR="00163A37" w:rsidRDefault="00656503">
      <w:r>
        <w:t>David Thompson: A lot of mentors for middle and high schoolers but not for elementary aged children. Mentoring can be one on one or a group setting. Spoke about the application process regarding the mentoring process.</w:t>
      </w:r>
    </w:p>
    <w:p w14:paraId="22FB9D6E" w14:textId="2D270B41" w:rsidR="00656503" w:rsidRDefault="00656503">
      <w:r>
        <w:t xml:space="preserve">Tamyra Foreman: Spoke about the online application for Wicomico County’s Mentoring Project. Mentors for this program are asked to complete an hour a week and to usually do it in the school </w:t>
      </w:r>
      <w:r w:rsidR="001123D2">
        <w:t>buildings,</w:t>
      </w:r>
      <w:r>
        <w:t xml:space="preserve"> but they can get permission to mentor outside of the school if given by parents. Spoke about a “mentor box” which are resources to the mentors to build with the children.</w:t>
      </w:r>
    </w:p>
    <w:p w14:paraId="13460970" w14:textId="04B6F8E3" w:rsidR="001123D2" w:rsidRDefault="001123D2">
      <w:r>
        <w:t>Briana</w:t>
      </w:r>
      <w:r w:rsidR="0053013E">
        <w:t xml:space="preserve"> Curtis</w:t>
      </w:r>
      <w:r>
        <w:t>: Brought up the secretary’s responsibilities for the committee to discuss.</w:t>
      </w:r>
    </w:p>
    <w:p w14:paraId="6DD2E89E" w14:textId="11F88957" w:rsidR="001123D2" w:rsidRDefault="001123D2">
      <w:r>
        <w:t>Amber Green: Requested the agenda and meeting minutes to be completed by secretary.</w:t>
      </w:r>
    </w:p>
    <w:p w14:paraId="18B42F4A" w14:textId="355B94F7" w:rsidR="001123D2" w:rsidRDefault="001123D2">
      <w:r>
        <w:t>Dre’von Clark: Assumed the role of sending out the agenda to members and clarified he will be doing minutes when quorum is reached.</w:t>
      </w:r>
    </w:p>
    <w:p w14:paraId="4C9E7939" w14:textId="2800174A" w:rsidR="001123D2" w:rsidRDefault="001123D2">
      <w:r>
        <w:t>All members: spoke about whether they were at quorum or not. They had reached quorum.</w:t>
      </w:r>
    </w:p>
    <w:p w14:paraId="2054633B" w14:textId="2B23D2E5" w:rsidR="001123D2" w:rsidRDefault="001123D2">
      <w:r>
        <w:t>Amber Green: Her and a few others</w:t>
      </w:r>
      <w:r w:rsidR="002B663F">
        <w:t xml:space="preserve"> alongside Kenisha</w:t>
      </w:r>
      <w:r>
        <w:t xml:space="preserve"> met with the mayor and the team for logistics of committees. Explained how the new member process works on the TRUTH committee which is that the city sends her a new member to review and she brings it up with the committee to talk about. If no one has any concerns </w:t>
      </w:r>
      <w:r w:rsidR="00336D67">
        <w:t>about</w:t>
      </w:r>
      <w:r>
        <w:t xml:space="preserve"> the member joining, she informs the </w:t>
      </w:r>
      <w:r w:rsidR="00336D67">
        <w:t>c</w:t>
      </w:r>
      <w:r>
        <w:t>ity to move forward with that person.</w:t>
      </w:r>
      <w:r w:rsidR="00336D67">
        <w:t xml:space="preserve"> It must be approved and put into the meeting minutes.</w:t>
      </w:r>
    </w:p>
    <w:p w14:paraId="1AEAFE16" w14:textId="68735F4D" w:rsidR="00336D67" w:rsidRDefault="00336D67">
      <w:r>
        <w:lastRenderedPageBreak/>
        <w:t>Briana Curtis: Spoke about being sent a new member that will be reviewed by the mayor’s office and should be joining soon. She said she was asked if she knew the new person who applied and stated she did not hear anything back.</w:t>
      </w:r>
    </w:p>
    <w:p w14:paraId="7D746EE5" w14:textId="6EFEF15E" w:rsidR="00336D67" w:rsidRDefault="00336D67">
      <w:r>
        <w:t xml:space="preserve">Amber Green: Told Briana to have a conversation with Emily and the Mayor’s office about changing how accepting new members goes. Speaking about the process of joining a committee such as sending in a resume and writing a cover letter. </w:t>
      </w:r>
    </w:p>
    <w:p w14:paraId="6F2180AF" w14:textId="71A79E8A" w:rsidR="00336D67" w:rsidRDefault="00336D67">
      <w:r>
        <w:t>Amber Green: Asks Dre’von if they have quorum. Dre’von responds with an affirmative. Continues to speak about enforcing the rules on members who do not attend and if they do not respond to follow up with the mayor’s office to get them removed.</w:t>
      </w:r>
    </w:p>
    <w:p w14:paraId="6B1EA596" w14:textId="1D3ED503" w:rsidR="005A1039" w:rsidRDefault="005A1039">
      <w:r>
        <w:t>Briana Curtis: Stated she had not heard anything about the removal process yet. She stated Emily asked her who the members were, so Briana sent her the people who had sent in a resignation letter and those that did not respond and have poor attendance. She stated she did not hear back from Emily concerning this matter.</w:t>
      </w:r>
    </w:p>
    <w:p w14:paraId="2C145E72" w14:textId="0AF431C4" w:rsidR="005A1039" w:rsidRDefault="005A1039">
      <w:r>
        <w:t xml:space="preserve">Amber Green: Stated that they don’t need a resignation letter as it is in the charter that if certain requirements are </w:t>
      </w:r>
      <w:r w:rsidR="00014FBB">
        <w:t>met,</w:t>
      </w:r>
      <w:r>
        <w:t xml:space="preserve"> they can be removed and a resignation letter is not needed.</w:t>
      </w:r>
    </w:p>
    <w:p w14:paraId="79F4A26E" w14:textId="7ECF93DA" w:rsidR="005A1039" w:rsidRDefault="005A1039">
      <w:r>
        <w:t>Dre’von Clark: Informed the committee about the removal process that was sent to everyone last month he had received from the mayor’s office.</w:t>
      </w:r>
    </w:p>
    <w:p w14:paraId="3CAB466D" w14:textId="58539BDD" w:rsidR="005A1039" w:rsidRDefault="005A1039">
      <w:r>
        <w:t>Amber Green: Requested that the secretary keeps everyone updated such as flyers and general updates that were talked about at the last meeting.</w:t>
      </w:r>
    </w:p>
    <w:p w14:paraId="079C91CC" w14:textId="0D758166" w:rsidR="005A1039" w:rsidRDefault="005A1039">
      <w:r>
        <w:t>Dre’von Clark: Pulls up the removal process so everyone can read it.</w:t>
      </w:r>
    </w:p>
    <w:p w14:paraId="2BE28BB3" w14:textId="11388CF1" w:rsidR="005A1039" w:rsidRDefault="005A1039">
      <w:r>
        <w:t>Amber Green: After reading the removal process, she brings attention to the 4th statement in the process that states the mayor needing to agree with the removal and whether that should be something the mayor does or not. States that is a larger conversation to be had with more committees.</w:t>
      </w:r>
    </w:p>
    <w:p w14:paraId="75636243" w14:textId="3CF7D298" w:rsidR="005A1039" w:rsidRDefault="005A1039">
      <w:r>
        <w:t>Dre’von Clark: Reads the removal process to the committee.</w:t>
      </w:r>
    </w:p>
    <w:p w14:paraId="453C4AB8" w14:textId="4DFDE57C" w:rsidR="005A1039" w:rsidRDefault="005A1039">
      <w:r>
        <w:t xml:space="preserve">Amber Green: Suggests </w:t>
      </w:r>
      <w:r w:rsidR="00014FBB">
        <w:t>using</w:t>
      </w:r>
      <w:r>
        <w:t xml:space="preserve"> regular language about the rules to stay on the committee to be transparent. </w:t>
      </w:r>
      <w:r w:rsidR="00014FBB">
        <w:t>Stated</w:t>
      </w:r>
      <w:r>
        <w:t xml:space="preserve"> it would be easier to bring up each meeting whether or not the people </w:t>
      </w:r>
      <w:r w:rsidR="002B663F">
        <w:t>who</w:t>
      </w:r>
      <w:r>
        <w:t xml:space="preserve"> have not responded or emailed back </w:t>
      </w:r>
      <w:r w:rsidR="002B663F">
        <w:t>should be removed or not while not saying names. Continued to state that it would attract more people to come in and if someone wants to join and they read the requirements they can decide if that is something they can do or not.</w:t>
      </w:r>
    </w:p>
    <w:p w14:paraId="248536DD" w14:textId="460C398E" w:rsidR="002B663F" w:rsidRDefault="002B663F">
      <w:r>
        <w:t>Briana Curtis: Suggests that since the committee has quorum, that they take a vote on changing the language.</w:t>
      </w:r>
    </w:p>
    <w:p w14:paraId="13CF0881" w14:textId="33C34A7D" w:rsidR="002B663F" w:rsidRDefault="002B663F">
      <w:r>
        <w:lastRenderedPageBreak/>
        <w:t xml:space="preserve">Amber Green: Asks what the charter says about it and looks up the charter online. Brings up attendance records and suggests the secretary keeps those as well and it should be kept in a sheet that is easy to read, and the dates should be added. People can check off they were there and if someone has missed three meetings, they </w:t>
      </w:r>
      <w:r w:rsidR="00014FBB">
        <w:t>are</w:t>
      </w:r>
      <w:r>
        <w:t xml:space="preserve"> recommended for removal.</w:t>
      </w:r>
    </w:p>
    <w:p w14:paraId="78F939E1" w14:textId="7C861585" w:rsidR="002B663F" w:rsidRDefault="002B663F">
      <w:r>
        <w:t xml:space="preserve">Kenisha Le’Cole: Stated that you people who miss can get on </w:t>
      </w:r>
      <w:r w:rsidR="00D73A0A">
        <w:t>zoom,</w:t>
      </w:r>
      <w:r>
        <w:t xml:space="preserve"> but they are not willing to, they won’t.</w:t>
      </w:r>
    </w:p>
    <w:p w14:paraId="635943B1" w14:textId="33C4A9F9" w:rsidR="002B663F" w:rsidRDefault="002B663F">
      <w:r>
        <w:t>Alicia Miller: Asks if there is a difference between unexcused and excused absences from the committee meetings. Unclear on which member responds but is told yes.</w:t>
      </w:r>
    </w:p>
    <w:p w14:paraId="70795452" w14:textId="2B3EE26F" w:rsidR="002B663F" w:rsidRDefault="002B663F">
      <w:r>
        <w:t xml:space="preserve">Amber Green: Asks about the onboarding process for new members and states she doesn’t think the committee has ever had onboarding processes and </w:t>
      </w:r>
      <w:r w:rsidR="00D73A0A">
        <w:t>volunteers to make an onboarding packet for new members. She states she does not know if the city needs to approve that or not, however. She states that is the method she wants to use for new members, so they can read it and know what’s expected of them.</w:t>
      </w:r>
    </w:p>
    <w:p w14:paraId="52BB6E54" w14:textId="4D346B84" w:rsidR="00D73A0A" w:rsidRDefault="00D73A0A">
      <w:r>
        <w:t>Alicia Miller: States the language in the enabling legislation that states if a member misses three meetings in any calendar yet without a prearranged excuse they can be recommended for removal. She states it seems like if someone communicates a health issue or emergency issue it would be excused.</w:t>
      </w:r>
    </w:p>
    <w:p w14:paraId="72F06A7A" w14:textId="3EA41CB8" w:rsidR="00D73A0A" w:rsidRDefault="00D73A0A">
      <w:r>
        <w:t xml:space="preserve">Amber Green: Stated she did volunteer to do the onboarding packet and that is going the extra mile but also wants to put personal responsibility on the members. She states that they signed up to join the commission and assumes the person read the legislative document of what they’re signing up </w:t>
      </w:r>
      <w:r w:rsidR="00014FBB">
        <w:t>for,</w:t>
      </w:r>
      <w:r>
        <w:t xml:space="preserve"> and it clearly says everything. Restates the onboarding packet is an extra mile but the bare minimum is in the legislative document.</w:t>
      </w:r>
    </w:p>
    <w:p w14:paraId="184E3E59" w14:textId="67E98C81" w:rsidR="00D73A0A" w:rsidRDefault="00D73A0A">
      <w:r>
        <w:t>David Thompson: States he does not remember when he joined, but asks if a person is required to sign anything before joining or are people just voted in.</w:t>
      </w:r>
    </w:p>
    <w:p w14:paraId="36418C37" w14:textId="14BF4E2C" w:rsidR="00D73A0A" w:rsidRDefault="00D73A0A">
      <w:r>
        <w:t>Amber Green: States to join they go through the submission process, the letter, getting the approval email, and getting invited by city council.</w:t>
      </w:r>
    </w:p>
    <w:p w14:paraId="0996A051" w14:textId="37699E13" w:rsidR="00D73A0A" w:rsidRDefault="00D73A0A">
      <w:r>
        <w:t>David Thompson: Suggests getting an agreement form with the new member about what is required.</w:t>
      </w:r>
    </w:p>
    <w:p w14:paraId="2254BD44" w14:textId="1F9F0630" w:rsidR="00D73A0A" w:rsidRDefault="00D73A0A">
      <w:r>
        <w:t>Amber Green: States that an agreement form may be on the work of the city as the city is onboarding new members. Suggests to Briana to speak with the mayor’s office regarding the onboarding process. States that if the city does not have an onboarding process, the committee will make one to hold new member accountable.</w:t>
      </w:r>
    </w:p>
    <w:p w14:paraId="1D880A48" w14:textId="6FB8A509" w:rsidR="00D73A0A" w:rsidRDefault="00D73A0A">
      <w:r>
        <w:lastRenderedPageBreak/>
        <w:t>Briana: Speaks about what they’ve decided the secretary should do such as send out the agenda items to Dre’von, send out flyers</w:t>
      </w:r>
      <w:r w:rsidR="001F5A61">
        <w:t xml:space="preserve"> and updates, and keep attendance records.</w:t>
      </w:r>
    </w:p>
    <w:p w14:paraId="32C952FD" w14:textId="25BB67AF" w:rsidR="001F5A61" w:rsidRDefault="001F5A61">
      <w:r>
        <w:t xml:space="preserve">Amber Green: Suggests the secretary should also track the composition of YDAC to continue to meet regulations. </w:t>
      </w:r>
      <w:r w:rsidR="0053013E">
        <w:t>States</w:t>
      </w:r>
      <w:r>
        <w:t xml:space="preserve"> </w:t>
      </w:r>
      <w:r w:rsidR="0053013E">
        <w:t xml:space="preserve">the committee </w:t>
      </w:r>
      <w:r>
        <w:t>need</w:t>
      </w:r>
      <w:r w:rsidR="0053013E">
        <w:t>s</w:t>
      </w:r>
      <w:r>
        <w:t xml:space="preserve"> two individuals </w:t>
      </w:r>
      <w:r w:rsidR="00014FBB">
        <w:t>aged</w:t>
      </w:r>
      <w:r>
        <w:t xml:space="preserve"> 16 to 24, at least three representatives of governmental or nonprofit agencies that provide services directly to disinfected youth, and at least 1 repre</w:t>
      </w:r>
      <w:r w:rsidR="00454080">
        <w:t>sen</w:t>
      </w:r>
      <w:r>
        <w:t xml:space="preserve">tative for the Board of Education. States they already </w:t>
      </w:r>
      <w:r w:rsidR="00014FBB">
        <w:t>spoken</w:t>
      </w:r>
      <w:r>
        <w:t xml:space="preserve"> about how the last one is broad.</w:t>
      </w:r>
    </w:p>
    <w:p w14:paraId="739D3F4C" w14:textId="790A26F2" w:rsidR="001F5A61" w:rsidRDefault="001F5A61">
      <w:r>
        <w:t>David Thompson: States Tamyra might know about the representative from the board of education position and what that might entail.</w:t>
      </w:r>
    </w:p>
    <w:p w14:paraId="2BA20B68" w14:textId="3D978B6C" w:rsidR="001F5A61" w:rsidRDefault="001F5A61">
      <w:r>
        <w:t>Amber Green: States that since it’s vague she wants clarification because when choosing new people to choose, she wants the commission to be able to prioritize people in these positions. States that if we get a slew of people from Wicomico Public Schools applying, do they let them join or not. Restates the secretary should keep track of composition and creating the google sheet for composition such as the attendance sheet.</w:t>
      </w:r>
    </w:p>
    <w:p w14:paraId="355F4028" w14:textId="68FD78F1" w:rsidR="001F5A61" w:rsidRDefault="001F5A61">
      <w:r>
        <w:t>Briana Curtis: Asks if there are any more responsibilities.</w:t>
      </w:r>
    </w:p>
    <w:p w14:paraId="5E6644BC" w14:textId="0B8070B3" w:rsidR="001F5A61" w:rsidRDefault="001F5A61">
      <w:r>
        <w:t>No one responds.</w:t>
      </w:r>
    </w:p>
    <w:p w14:paraId="428891C8" w14:textId="7445ACAE" w:rsidR="001F5A61" w:rsidRDefault="001F5A61">
      <w:r>
        <w:t>Briana Curtis: Asks if there are any proposals for someone that would be a good secretary so they can get the process moving.</w:t>
      </w:r>
    </w:p>
    <w:p w14:paraId="54A27DBD" w14:textId="54303869" w:rsidR="001F5A61" w:rsidRDefault="001F5A61">
      <w:r>
        <w:t>Amber Green: Nominates Mi Carlotta. States she already</w:t>
      </w:r>
      <w:r w:rsidR="00883098">
        <w:t xml:space="preserve"> is an awesome program leader in the community and thinks her expertise would be beneficial for the committee. States Mia is a great leader and would be a great support for everyone. </w:t>
      </w:r>
      <w:r w:rsidR="00883098">
        <w:br/>
        <w:t>Mia Carlotta: Says thank you.</w:t>
      </w:r>
    </w:p>
    <w:p w14:paraId="3028743A" w14:textId="1642A7F3" w:rsidR="00883098" w:rsidRDefault="00883098">
      <w:r>
        <w:t>Amber Green: States Mia can reject her nomination</w:t>
      </w:r>
      <w:r w:rsidR="007E6B52">
        <w:t>.</w:t>
      </w:r>
    </w:p>
    <w:p w14:paraId="428EB0AF" w14:textId="727ABF88" w:rsidR="00883098" w:rsidRDefault="00883098">
      <w:r>
        <w:t>Kenisha Le’Cole: Nominated Mia Carlotta and Alicia Miller because Alicia is really good at everything. States her vote is in between those two.</w:t>
      </w:r>
    </w:p>
    <w:p w14:paraId="68EB9602" w14:textId="0E1E6394" w:rsidR="00883098" w:rsidRDefault="00883098">
      <w:r>
        <w:t xml:space="preserve">Amber Green: States those are the two nominations and </w:t>
      </w:r>
      <w:r w:rsidR="00454080">
        <w:t>asks</w:t>
      </w:r>
      <w:r>
        <w:t xml:space="preserve"> them if they accept their nominations.</w:t>
      </w:r>
    </w:p>
    <w:p w14:paraId="061BD19E" w14:textId="0D66E19F" w:rsidR="00883098" w:rsidRDefault="00883098">
      <w:r>
        <w:t>Alicia Miller and Mia Carlotta accept their nominations.</w:t>
      </w:r>
    </w:p>
    <w:p w14:paraId="3B2EF682" w14:textId="087EDAC4" w:rsidR="00883098" w:rsidRDefault="00883098">
      <w:r>
        <w:t>Amber Green: States that she thinks now all they have to do is for the two nominees to send in a paragraph and their statements regarding the secretary position and then vote at the next meeting.</w:t>
      </w:r>
    </w:p>
    <w:p w14:paraId="2E0BB6E3" w14:textId="4B7CC123" w:rsidR="00883098" w:rsidRDefault="00883098">
      <w:r>
        <w:lastRenderedPageBreak/>
        <w:t>Briana Curtis: Brings up a motion to the committee to vote to remove the members that have missed three meetings and have not responded to her email regarding attendance yet.</w:t>
      </w:r>
    </w:p>
    <w:p w14:paraId="7E7EBCB6" w14:textId="1A85C874" w:rsidR="00883098" w:rsidRDefault="00883098">
      <w:r>
        <w:t>Verbal unanimous vote by all members attending to remove those members who have not responded or attended three meetings.</w:t>
      </w:r>
    </w:p>
    <w:p w14:paraId="3D469809" w14:textId="6749E714" w:rsidR="00883098" w:rsidRDefault="00883098">
      <w:r>
        <w:t>Briana Curtis: States that in the interest of time, she would like to discuss speaking with the mayor and bringing up a few points on what they should talk about with the mayor’s office.</w:t>
      </w:r>
    </w:p>
    <w:p w14:paraId="0226C482" w14:textId="7B21C1CE" w:rsidR="00883098" w:rsidRDefault="00883098">
      <w:r>
        <w:t xml:space="preserve">Alicia Miller: </w:t>
      </w:r>
      <w:r w:rsidR="00014FBB">
        <w:t>States,</w:t>
      </w:r>
      <w:r>
        <w:t xml:space="preserve"> she is not sure of city liaison’s role along with the onboarding process and that should be discussed at the meeting for all committees. States that she would also mention to them </w:t>
      </w:r>
      <w:r w:rsidR="007E6B52">
        <w:t xml:space="preserve">that the </w:t>
      </w:r>
      <w:r>
        <w:t xml:space="preserve">committee </w:t>
      </w:r>
      <w:r w:rsidR="007E6B52">
        <w:t xml:space="preserve">wants more of a say </w:t>
      </w:r>
      <w:r w:rsidR="0053013E">
        <w:t>regarding</w:t>
      </w:r>
      <w:r>
        <w:t xml:space="preserve"> </w:t>
      </w:r>
      <w:r w:rsidR="007E6B52">
        <w:t>appointing new</w:t>
      </w:r>
      <w:r>
        <w:t xml:space="preserve"> members.</w:t>
      </w:r>
    </w:p>
    <w:p w14:paraId="488E5875" w14:textId="140876F7" w:rsidR="007E6B52" w:rsidRDefault="007E6B52">
      <w:r>
        <w:t xml:space="preserve">Amber Green: States she would like to speak with the mayor about </w:t>
      </w:r>
      <w:r w:rsidR="00014FBB">
        <w:t>whether</w:t>
      </w:r>
      <w:r>
        <w:t xml:space="preserve"> the goal and purpose of the committee </w:t>
      </w:r>
      <w:r w:rsidR="00014FBB">
        <w:t xml:space="preserve">has </w:t>
      </w:r>
      <w:r>
        <w:t xml:space="preserve">changed or shifted. She reads the major points of the purpose for the committee. She states she would like to know what legislation is pending for any youth currently and the Summer Youth Work program </w:t>
      </w:r>
      <w:r w:rsidR="0053013E">
        <w:t>regarding</w:t>
      </w:r>
      <w:r>
        <w:t xml:space="preserve"> working with more organizations to get more youth working.</w:t>
      </w:r>
    </w:p>
    <w:p w14:paraId="4206195A" w14:textId="45A9FE8C" w:rsidR="007E6B52" w:rsidRDefault="007E6B52">
      <w:r>
        <w:t>April Jackson: States there is no legislation pending for youth right now.</w:t>
      </w:r>
    </w:p>
    <w:p w14:paraId="339FB767" w14:textId="12153F94" w:rsidR="007E6B52" w:rsidRDefault="007E6B52">
      <w:r>
        <w:t>Amber Green: Asks April Jackson if the mayor has any hope or plans of putting new legislation in place.</w:t>
      </w:r>
    </w:p>
    <w:p w14:paraId="05A463DB" w14:textId="73A27798" w:rsidR="007E6B52" w:rsidRDefault="007E6B52">
      <w:r>
        <w:t>April Jackson: States that she has asked to put some things in place some years ago such as a curfew when break ins and robberies were rising in the area. States Cambridge did something similar and it went well but their mayor voted it down. States she would have to talk with the mayor of Cambridge to see if theirs is still in effect. Restates that currently nothing is in place for legislation for youth.</w:t>
      </w:r>
    </w:p>
    <w:p w14:paraId="4BE2BD0D" w14:textId="5423FD88" w:rsidR="007E6B52" w:rsidRDefault="007E6B52">
      <w:r>
        <w:t xml:space="preserve">Amber Green: States she thinks the reason for YDAC’s creation was in response to those situations. States that instead of doing things of that nature, the Newton Community Center and Truitt Community Center was created. She states that she would like an update as to whether the </w:t>
      </w:r>
      <w:r w:rsidR="00454080">
        <w:t>committee’s</w:t>
      </w:r>
      <w:r>
        <w:t xml:space="preserve"> purpose has changed. </w:t>
      </w:r>
      <w:r w:rsidR="00454080">
        <w:t>Ask</w:t>
      </w:r>
      <w:r>
        <w:t xml:space="preserve"> if we need to </w:t>
      </w:r>
      <w:r w:rsidR="00014FBB">
        <w:t>remove</w:t>
      </w:r>
      <w:r>
        <w:t xml:space="preserve"> deeds and make it broad to say any youth legislation. States that if so, they would need to amend the legislation </w:t>
      </w:r>
      <w:r w:rsidR="00454080">
        <w:t xml:space="preserve">to include broad youth legislation and not specifically curfew legislation </w:t>
      </w:r>
      <w:r>
        <w:t>and bring up the</w:t>
      </w:r>
      <w:r w:rsidR="00454080">
        <w:t xml:space="preserve"> commission’s</w:t>
      </w:r>
      <w:r>
        <w:t xml:space="preserve"> Youth Master Plan</w:t>
      </w:r>
      <w:r w:rsidR="00454080">
        <w:t xml:space="preserve">.  </w:t>
      </w:r>
    </w:p>
    <w:p w14:paraId="63E46E6C" w14:textId="02945867" w:rsidR="00454080" w:rsidRDefault="00454080">
      <w:r>
        <w:t xml:space="preserve">April Jackson: Suggests the committee </w:t>
      </w:r>
      <w:r w:rsidR="00014FBB">
        <w:t>have</w:t>
      </w:r>
      <w:r>
        <w:t xml:space="preserve"> a </w:t>
      </w:r>
      <w:r w:rsidR="00014FBB">
        <w:t>sit-down</w:t>
      </w:r>
      <w:r>
        <w:t xml:space="preserve"> meeting with the new city administrator, Nick Rice, and that would put a lot of things into perspective.</w:t>
      </w:r>
    </w:p>
    <w:p w14:paraId="5578B8FE" w14:textId="72B0A740" w:rsidR="00454080" w:rsidRDefault="00454080">
      <w:r>
        <w:t xml:space="preserve">Amber Green: States she would like to know more about the Summer Youth Work Program when it comes up as she doesn’t think it has ever been discussed with the committee before. </w:t>
      </w:r>
      <w:r>
        <w:lastRenderedPageBreak/>
        <w:t>She states she wants the committee to start talking about it now in the winter and how they can support that and what that really looks like. She states she wants clarification on what it means to work with community partners and if that includes organizations outside of the city and hopes it does.</w:t>
      </w:r>
    </w:p>
    <w:p w14:paraId="5DA42EEC" w14:textId="16D21D18" w:rsidR="00454080" w:rsidRDefault="00454080">
      <w:r>
        <w:t>Briana Curtis: Asks the committee if there is anything else that should be discussed.</w:t>
      </w:r>
    </w:p>
    <w:p w14:paraId="09EE823A" w14:textId="3C33250B" w:rsidR="00454080" w:rsidRDefault="00454080">
      <w:r>
        <w:t>April Jackson: States that for the next YDAC meeting, she will try to get Nick Rice there</w:t>
      </w:r>
      <w:r w:rsidR="00037348">
        <w:t xml:space="preserve"> in the meeting so they can ask him for what they need </w:t>
      </w:r>
      <w:r w:rsidR="008B220F">
        <w:t>and have a conversation with him.</w:t>
      </w:r>
    </w:p>
    <w:p w14:paraId="36E99D3E" w14:textId="1A34F097" w:rsidR="008B220F" w:rsidRDefault="008B220F">
      <w:r>
        <w:t>Amber Green: States the legislation mentions the Director of Housing and Community Development as liaison for the committee as well as the police chief or the police chief’s designee to serve as liaison. She states that she wants clarification on that position as well as it was made in 2016.</w:t>
      </w:r>
    </w:p>
    <w:p w14:paraId="70A2C5F8" w14:textId="19942849" w:rsidR="008B220F" w:rsidRDefault="008B220F">
      <w:r>
        <w:t>April Jackson: Requests the committee to send her a copy of what they are asking for. She asks if Rachel is in attendance and that she would prefer to have Rachel on the committee</w:t>
      </w:r>
      <w:r w:rsidR="00FE7BEC">
        <w:t xml:space="preserve"> citing youth programming.</w:t>
      </w:r>
      <w:r w:rsidR="00E47C23">
        <w:t xml:space="preserve"> Requests the committee again to send her the needs of the committee and things the committee would like to be done for the youth so she can speak to the city administrator regarding those needs.</w:t>
      </w:r>
    </w:p>
    <w:p w14:paraId="46CD852B" w14:textId="5B35F987" w:rsidR="00E47C23" w:rsidRDefault="00E47C23">
      <w:r>
        <w:t>Briana Curtis: Clarifies on what the committee wants to present to the city such as the onboarding process, clarification on the liaison’s role, the appointment process and how the committee would like to be more involved in that, if there is a shift in the purpose of the committee, pending youth legislation and amendments, and the summer youth work program.</w:t>
      </w:r>
    </w:p>
    <w:p w14:paraId="1FF84B64" w14:textId="2C1EC83E" w:rsidR="00E47C23" w:rsidRDefault="00E47C23">
      <w:r>
        <w:t xml:space="preserve">April Jackson: Asks the committee if YDAC has any events planned. Mentions the Christmas parade is coming </w:t>
      </w:r>
      <w:r w:rsidR="0053013E">
        <w:t>up,</w:t>
      </w:r>
      <w:r>
        <w:t xml:space="preserve"> and she wants to see the youth representing the city for YDAC.</w:t>
      </w:r>
    </w:p>
    <w:p w14:paraId="2338AC7C" w14:textId="0876271D" w:rsidR="00E47C23" w:rsidRDefault="00E47C23">
      <w:r>
        <w:t>Briana Curtis: Asks when the Christmas parade takes place.</w:t>
      </w:r>
    </w:p>
    <w:p w14:paraId="6FD5A86D" w14:textId="3022F3AF" w:rsidR="00E47C23" w:rsidRDefault="00E47C23">
      <w:r>
        <w:t>April Jackson: Responds to Briana stating it is December 7</w:t>
      </w:r>
      <w:r w:rsidRPr="00E47C23">
        <w:rPr>
          <w:vertAlign w:val="superscript"/>
        </w:rPr>
        <w:t>th</w:t>
      </w:r>
      <w:r>
        <w:t>.</w:t>
      </w:r>
    </w:p>
    <w:p w14:paraId="26553B98" w14:textId="1A33A65F" w:rsidR="00E47C23" w:rsidRDefault="00E47C23">
      <w:r>
        <w:t>Amber Green: Asks if it is too late to sign up for it.</w:t>
      </w:r>
    </w:p>
    <w:p w14:paraId="039EECEB" w14:textId="0F0046FB" w:rsidR="00E47C23" w:rsidRDefault="001E0E49">
      <w:r>
        <w:t>April Jackson: States it shouldn’t be and informs them to contact the Jaycees and is quite sure they will let YDAC participate. She states someone is driving her car and she is walking. She suggests that YDAC makes a conscious effort to get youth to pass out candy and have them announced as YDAC as well.</w:t>
      </w:r>
    </w:p>
    <w:p w14:paraId="2951C9A5" w14:textId="129956A2" w:rsidR="001E0E49" w:rsidRDefault="001E0E49">
      <w:r>
        <w:t>Kenisha Le’Cole: Asks April Jackson if what she is saying is that youth can pass out candy instead of the committee members.</w:t>
      </w:r>
    </w:p>
    <w:p w14:paraId="6E27B8F1" w14:textId="7B18886F" w:rsidR="001E0E49" w:rsidRDefault="001E0E49">
      <w:r>
        <w:lastRenderedPageBreak/>
        <w:t>April Jackson: Requests Kenisha to repeat as she states Kenisha was breaking up over zoom for her.</w:t>
      </w:r>
    </w:p>
    <w:p w14:paraId="149BDA61" w14:textId="003470DA" w:rsidR="001E0E49" w:rsidRDefault="001E0E49">
      <w:r>
        <w:t>Kenisha: Repeats and asks April if youth could give out the candy.</w:t>
      </w:r>
    </w:p>
    <w:p w14:paraId="261B720A" w14:textId="799749F7" w:rsidR="001E0E49" w:rsidRDefault="001E0E49">
      <w:r>
        <w:t>April Jackson: Explains everyone can give out candy but the youth could be announced as YDAC. She states they could either come with the City Council to give out candy and goes on to explain that if they cannot get candy, then YDAC should buy candy for youth to pass out.</w:t>
      </w:r>
    </w:p>
    <w:p w14:paraId="08FC64AE" w14:textId="7E722298" w:rsidR="001E0E49" w:rsidRDefault="001E0E49">
      <w:r>
        <w:t xml:space="preserve">Amber Green: Asks April if she is asking YDAC to join the City Council in the parade or should YDAC join on their own. </w:t>
      </w:r>
    </w:p>
    <w:p w14:paraId="2CB0DCC3" w14:textId="2D0FA7D1" w:rsidR="001E0E49" w:rsidRDefault="001E0E49">
      <w:r>
        <w:t>April Jackson: States that either way works and it does not matter as long as the youth is in.</w:t>
      </w:r>
    </w:p>
    <w:p w14:paraId="0D58BAFA" w14:textId="344121C5" w:rsidR="001E0E49" w:rsidRDefault="001E0E49">
      <w:r>
        <w:t>Amber Green and Kenisha L</w:t>
      </w:r>
      <w:r w:rsidR="00882FF9">
        <w:t>e</w:t>
      </w:r>
      <w:r>
        <w:t>’Cole agree they should join</w:t>
      </w:r>
      <w:r w:rsidR="00882FF9">
        <w:t xml:space="preserve"> separately from the council in the parade.</w:t>
      </w:r>
    </w:p>
    <w:p w14:paraId="040A4E1D" w14:textId="01B289C7" w:rsidR="001E0E49" w:rsidRDefault="001E0E49">
      <w:r>
        <w:t xml:space="preserve">Amber Green: States that they should promote that YDAC is recruiting youth for the parade and they can meet up downtown. </w:t>
      </w:r>
      <w:r w:rsidR="00014FBB">
        <w:t xml:space="preserve">Suggests </w:t>
      </w:r>
      <w:r>
        <w:t xml:space="preserve">that they should </w:t>
      </w:r>
      <w:r w:rsidR="00882FF9">
        <w:t>also give the youth something YDAC branded.</w:t>
      </w:r>
    </w:p>
    <w:p w14:paraId="7A32E055" w14:textId="3271B3EB" w:rsidR="00882FF9" w:rsidRDefault="00882FF9">
      <w:r>
        <w:t>April Jackson agrees.</w:t>
      </w:r>
    </w:p>
    <w:p w14:paraId="364FCEDF" w14:textId="2FE388EF" w:rsidR="00882FF9" w:rsidRDefault="00882FF9">
      <w:r>
        <w:t>Kenisha Le’Cole: Asks if the city can make a city sign-up sheet for youth to join in the parade.</w:t>
      </w:r>
    </w:p>
    <w:p w14:paraId="1FAFE988" w14:textId="7A27ADB9" w:rsidR="00882FF9" w:rsidRDefault="00882FF9">
      <w:r>
        <w:t>Amber Green: States that the city sign up sheet for YDAC is an immediate request including how they could do that. Then suggests that the members could do it themselves and get people to sign up.</w:t>
      </w:r>
    </w:p>
    <w:p w14:paraId="480A5CD3" w14:textId="5474DDC0" w:rsidR="00882FF9" w:rsidRDefault="00882FF9">
      <w:r>
        <w:t>Kenisha Le’Cole: Asks if the city could put the sign-up sheet on the website.</w:t>
      </w:r>
    </w:p>
    <w:p w14:paraId="2413D482" w14:textId="1824F2F1" w:rsidR="00882FF9" w:rsidRDefault="00882FF9">
      <w:r>
        <w:t>Amber Green: States that they want a form to be put out.</w:t>
      </w:r>
    </w:p>
    <w:p w14:paraId="36205710" w14:textId="33930B1F" w:rsidR="00882FF9" w:rsidRDefault="00882FF9">
      <w:r>
        <w:t>April Jackson: States there is a form, but they should contact the Jaycees.</w:t>
      </w:r>
    </w:p>
    <w:p w14:paraId="792491CB" w14:textId="43EA2EAA" w:rsidR="00882FF9" w:rsidRDefault="00882FF9">
      <w:r>
        <w:t>Amber Green: Clarifies that the committee means they want the city to put a sign-up sheet on the city website to get youth to sign up to walk with the city council. Restates they are trying to figure out how to market it to the youth to get them to sign up.</w:t>
      </w:r>
    </w:p>
    <w:p w14:paraId="79256826" w14:textId="2E50659F" w:rsidR="00882FF9" w:rsidRDefault="00882FF9">
      <w:r>
        <w:t>April Jackson acknowledges.</w:t>
      </w:r>
    </w:p>
    <w:p w14:paraId="7A201F45" w14:textId="34DF08B3" w:rsidR="00882FF9" w:rsidRDefault="00882FF9">
      <w:r>
        <w:t xml:space="preserve">Amber Green: States they should do a general </w:t>
      </w:r>
      <w:r w:rsidR="00CB0C2F">
        <w:t>sign-up</w:t>
      </w:r>
      <w:r>
        <w:t xml:space="preserve"> form. Suggests they request that the form is put on the YDAC page on the city website. Recommends the committee </w:t>
      </w:r>
      <w:r w:rsidR="00CB0C2F">
        <w:t>to ask</w:t>
      </w:r>
      <w:r>
        <w:t xml:space="preserve"> Emily Goebel to make that form including information such as name, age, </w:t>
      </w:r>
      <w:r w:rsidR="00CB0C2F">
        <w:t>and phone number.</w:t>
      </w:r>
    </w:p>
    <w:p w14:paraId="0097D527" w14:textId="4E3190C2" w:rsidR="00CB0C2F" w:rsidRDefault="00CB0C2F">
      <w:r>
        <w:t xml:space="preserve">Briana Curtis: Asks how many </w:t>
      </w:r>
      <w:r w:rsidR="00014FBB">
        <w:t>youths</w:t>
      </w:r>
      <w:r>
        <w:t xml:space="preserve"> should be able to sign up.</w:t>
      </w:r>
    </w:p>
    <w:p w14:paraId="284A1B48" w14:textId="6B58B1FA" w:rsidR="00CB0C2F" w:rsidRDefault="00CB0C2F">
      <w:r>
        <w:lastRenderedPageBreak/>
        <w:t>Amber Green: Asks what Briana means by her question.</w:t>
      </w:r>
    </w:p>
    <w:p w14:paraId="48AB368D" w14:textId="00A6EA4E" w:rsidR="00CB0C2F" w:rsidRDefault="00CB0C2F">
      <w:r>
        <w:t>Briana Curtis: States she is thinking about 100 youth joining.</w:t>
      </w:r>
    </w:p>
    <w:p w14:paraId="67BD14E3" w14:textId="5DC0D878" w:rsidR="00CB0C2F" w:rsidRDefault="00CB0C2F">
      <w:r>
        <w:t xml:space="preserve">Amber Green: States that 100 youth would be good but a lot. She also states that it would be a great way to gauge participation. She then asks if committees </w:t>
      </w:r>
      <w:r w:rsidR="00014FBB">
        <w:t>have</w:t>
      </w:r>
      <w:r>
        <w:t xml:space="preserve"> $400 or $500 to use.</w:t>
      </w:r>
    </w:p>
    <w:p w14:paraId="402151E5" w14:textId="44B8D94F" w:rsidR="00CB0C2F" w:rsidRDefault="00CB0C2F">
      <w:r>
        <w:t>Dre’von Clark and April Jackson state $500.</w:t>
      </w:r>
    </w:p>
    <w:p w14:paraId="6F324C17" w14:textId="0BBFAFF6" w:rsidR="00CB0C2F" w:rsidRDefault="00CB0C2F">
      <w:r>
        <w:t>Amber Green: Suggests the committee tap into those funds to purchase T-shirts for youth that sign up to help pass out candy and recommends that should be what is asked to Emily Goebel.</w:t>
      </w:r>
    </w:p>
    <w:p w14:paraId="25D1CC30" w14:textId="3F2BECA1" w:rsidR="00CB0C2F" w:rsidRDefault="00CB0C2F">
      <w:r>
        <w:t xml:space="preserve">Kenisha Le’Cole: States that she is requesting the sign-up form be put on Facebook and be shared with everyone </w:t>
      </w:r>
      <w:r w:rsidR="00014FBB">
        <w:t>on</w:t>
      </w:r>
      <w:r>
        <w:t xml:space="preserve"> the committee.</w:t>
      </w:r>
    </w:p>
    <w:p w14:paraId="41C33902" w14:textId="4339E20C" w:rsidR="00CB0C2F" w:rsidRDefault="00CB0C2F">
      <w:r>
        <w:t xml:space="preserve">Briana Curtis: States what the next meeting’s purpose </w:t>
      </w:r>
      <w:r w:rsidR="00014FBB">
        <w:t>is,</w:t>
      </w:r>
      <w:r>
        <w:t xml:space="preserve"> including getting the city administrator to come and a discussion on updating the legislation. Asks the committee if anything else should be added to the agenda.</w:t>
      </w:r>
    </w:p>
    <w:p w14:paraId="68F1ECCC" w14:textId="2C9F8F32" w:rsidR="00CB0C2F" w:rsidRDefault="00CB0C2F">
      <w:r>
        <w:t xml:space="preserve">Alicia Miller: States that she doesn’t want it to be added to the agenda but thinks once the committee gets feedback on </w:t>
      </w:r>
      <w:r w:rsidR="00014FBB">
        <w:t>whether</w:t>
      </w:r>
      <w:r>
        <w:t xml:space="preserve"> the committee has changed it will be easier for them</w:t>
      </w:r>
      <w:r w:rsidR="006D61A2">
        <w:t xml:space="preserve"> to vote on the changes to the Youth Master Plan.</w:t>
      </w:r>
    </w:p>
    <w:p w14:paraId="5160F436" w14:textId="63BC7EF4" w:rsidR="006D61A2" w:rsidRDefault="006D61A2">
      <w:r>
        <w:t xml:space="preserve">Amber Green: States that instead of clarification the legislation, they should use that for the reason it should be changed especially the line in the legislation regarding the purpose of the committee. </w:t>
      </w:r>
    </w:p>
    <w:p w14:paraId="4C7A68DB" w14:textId="2846C8A8" w:rsidR="006D61A2" w:rsidRDefault="006D61A2">
      <w:r>
        <w:t>Alicia Miller: Calls for a motion to vote on the different language options to change the committees Youth Master Plan before presenting it. States the two proposed options: Option A: “Priority area 4, Justice, Equity, Diversity, and Inclusion, or Option B</w:t>
      </w:r>
      <w:r w:rsidR="00014FBB">
        <w:t>:” Priority</w:t>
      </w:r>
      <w:r>
        <w:t xml:space="preserve"> Area 4 Distribution of fairness in relation to and respect of race, nationality, language, ability, and socioeconomic status.</w:t>
      </w:r>
    </w:p>
    <w:p w14:paraId="60BED7B1" w14:textId="64F4F117" w:rsidR="006D61A2" w:rsidRDefault="006D61A2">
      <w:r>
        <w:t xml:space="preserve">Vote for Option A: Alicia Miller, Amber Green, Thashana McKinney, Mia Carlotta, Kenisha Le’Cole, Tamyra Foreman, Debra Reynolds. </w:t>
      </w:r>
    </w:p>
    <w:p w14:paraId="48D8D30C" w14:textId="13C7F3BF" w:rsidR="006D61A2" w:rsidRDefault="006D61A2">
      <w:r>
        <w:t>Vote for Option B: Briana Curtis</w:t>
      </w:r>
    </w:p>
    <w:p w14:paraId="0DFB2DE2" w14:textId="50D75314" w:rsidR="006D61A2" w:rsidRDefault="006D61A2">
      <w:r>
        <w:t>Alicia Miller: Asks if meeting minutes will be available.</w:t>
      </w:r>
    </w:p>
    <w:p w14:paraId="299EEF21" w14:textId="22A91ED5" w:rsidR="006D61A2" w:rsidRDefault="006D61A2">
      <w:r>
        <w:t>Dre’von Clark affirms they will be sent out.</w:t>
      </w:r>
    </w:p>
    <w:p w14:paraId="51E096FD" w14:textId="4FB864DF" w:rsidR="0053013E" w:rsidRDefault="0053013E">
      <w:r>
        <w:t>Meeting is adjourned.</w:t>
      </w:r>
    </w:p>
    <w:p w14:paraId="639C1E3C" w14:textId="77777777" w:rsidR="00336D67" w:rsidRDefault="00336D67"/>
    <w:p w14:paraId="5FFA718B" w14:textId="77777777" w:rsidR="001123D2" w:rsidRDefault="001123D2"/>
    <w:p w14:paraId="01529E52" w14:textId="77777777" w:rsidR="00163A37" w:rsidRDefault="00163A37"/>
    <w:sectPr w:rsidR="00163A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FA05" w14:textId="77777777" w:rsidR="00954214" w:rsidRDefault="00954214" w:rsidP="00BF6825">
      <w:pPr>
        <w:spacing w:after="0" w:line="240" w:lineRule="auto"/>
      </w:pPr>
      <w:r>
        <w:separator/>
      </w:r>
    </w:p>
  </w:endnote>
  <w:endnote w:type="continuationSeparator" w:id="0">
    <w:p w14:paraId="59698BDB" w14:textId="77777777" w:rsidR="00954214" w:rsidRDefault="00954214" w:rsidP="00BF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C6F4" w14:textId="77777777" w:rsidR="00954214" w:rsidRDefault="00954214" w:rsidP="00BF6825">
      <w:pPr>
        <w:spacing w:after="0" w:line="240" w:lineRule="auto"/>
      </w:pPr>
      <w:r>
        <w:separator/>
      </w:r>
    </w:p>
  </w:footnote>
  <w:footnote w:type="continuationSeparator" w:id="0">
    <w:p w14:paraId="07EA9AD1" w14:textId="77777777" w:rsidR="00954214" w:rsidRDefault="00954214" w:rsidP="00BF6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C1F0" w14:textId="77692F68" w:rsidR="00BF6825" w:rsidRDefault="00BF6825" w:rsidP="00BF6825">
    <w:pPr>
      <w:pStyle w:val="Header"/>
    </w:pPr>
    <w:r>
      <w:ptab w:relativeTo="margin" w:alignment="center" w:leader="none"/>
    </w:r>
    <w:r>
      <w:t xml:space="preserve">YDAC Meeting Minutes: </w:t>
    </w:r>
    <w:r>
      <w:tab/>
      <w:t>11/19/2025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8B3"/>
    <w:multiLevelType w:val="hybridMultilevel"/>
    <w:tmpl w:val="F638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9633E"/>
    <w:multiLevelType w:val="hybridMultilevel"/>
    <w:tmpl w:val="0F908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A72E3E"/>
    <w:multiLevelType w:val="hybridMultilevel"/>
    <w:tmpl w:val="35E63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4061677">
    <w:abstractNumId w:val="0"/>
  </w:num>
  <w:num w:numId="2" w16cid:durableId="336614791">
    <w:abstractNumId w:val="2"/>
  </w:num>
  <w:num w:numId="3" w16cid:durableId="43000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25"/>
    <w:rsid w:val="00014FBB"/>
    <w:rsid w:val="00037348"/>
    <w:rsid w:val="001123D2"/>
    <w:rsid w:val="00142382"/>
    <w:rsid w:val="00163A37"/>
    <w:rsid w:val="001E0E49"/>
    <w:rsid w:val="001F5A61"/>
    <w:rsid w:val="00240117"/>
    <w:rsid w:val="002B663F"/>
    <w:rsid w:val="00336D67"/>
    <w:rsid w:val="00454080"/>
    <w:rsid w:val="004B5489"/>
    <w:rsid w:val="004E63E0"/>
    <w:rsid w:val="0053013E"/>
    <w:rsid w:val="00570B46"/>
    <w:rsid w:val="005A1039"/>
    <w:rsid w:val="00656503"/>
    <w:rsid w:val="006D61A2"/>
    <w:rsid w:val="00781A2C"/>
    <w:rsid w:val="00795BD3"/>
    <w:rsid w:val="007E6B52"/>
    <w:rsid w:val="008124C1"/>
    <w:rsid w:val="00827C3D"/>
    <w:rsid w:val="00882FF9"/>
    <w:rsid w:val="00883098"/>
    <w:rsid w:val="008B220F"/>
    <w:rsid w:val="0092358D"/>
    <w:rsid w:val="00954214"/>
    <w:rsid w:val="00B64ECF"/>
    <w:rsid w:val="00BA6E1B"/>
    <w:rsid w:val="00BF6825"/>
    <w:rsid w:val="00C15C04"/>
    <w:rsid w:val="00CB0C2F"/>
    <w:rsid w:val="00D62E61"/>
    <w:rsid w:val="00D73A0A"/>
    <w:rsid w:val="00D9504D"/>
    <w:rsid w:val="00E47C23"/>
    <w:rsid w:val="00F82256"/>
    <w:rsid w:val="00FE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778D"/>
  <w15:chartTrackingRefBased/>
  <w15:docId w15:val="{2D443865-6992-4EEA-B967-E1F10468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8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8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8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8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8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8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8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8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8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8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825"/>
    <w:rPr>
      <w:rFonts w:eastAsiaTheme="majorEastAsia" w:cstheme="majorBidi"/>
      <w:color w:val="272727" w:themeColor="text1" w:themeTint="D8"/>
    </w:rPr>
  </w:style>
  <w:style w:type="paragraph" w:styleId="Title">
    <w:name w:val="Title"/>
    <w:basedOn w:val="Normal"/>
    <w:next w:val="Normal"/>
    <w:link w:val="TitleChar"/>
    <w:uiPriority w:val="10"/>
    <w:qFormat/>
    <w:rsid w:val="00BF6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825"/>
    <w:pPr>
      <w:spacing w:before="160"/>
      <w:jc w:val="center"/>
    </w:pPr>
    <w:rPr>
      <w:i/>
      <w:iCs/>
      <w:color w:val="404040" w:themeColor="text1" w:themeTint="BF"/>
    </w:rPr>
  </w:style>
  <w:style w:type="character" w:customStyle="1" w:styleId="QuoteChar">
    <w:name w:val="Quote Char"/>
    <w:basedOn w:val="DefaultParagraphFont"/>
    <w:link w:val="Quote"/>
    <w:uiPriority w:val="29"/>
    <w:rsid w:val="00BF6825"/>
    <w:rPr>
      <w:i/>
      <w:iCs/>
      <w:color w:val="404040" w:themeColor="text1" w:themeTint="BF"/>
    </w:rPr>
  </w:style>
  <w:style w:type="paragraph" w:styleId="ListParagraph">
    <w:name w:val="List Paragraph"/>
    <w:basedOn w:val="Normal"/>
    <w:uiPriority w:val="34"/>
    <w:qFormat/>
    <w:rsid w:val="00BF6825"/>
    <w:pPr>
      <w:ind w:left="720"/>
      <w:contextualSpacing/>
    </w:pPr>
  </w:style>
  <w:style w:type="character" w:styleId="IntenseEmphasis">
    <w:name w:val="Intense Emphasis"/>
    <w:basedOn w:val="DefaultParagraphFont"/>
    <w:uiPriority w:val="21"/>
    <w:qFormat/>
    <w:rsid w:val="00BF6825"/>
    <w:rPr>
      <w:i/>
      <w:iCs/>
      <w:color w:val="2F5496" w:themeColor="accent1" w:themeShade="BF"/>
    </w:rPr>
  </w:style>
  <w:style w:type="paragraph" w:styleId="IntenseQuote">
    <w:name w:val="Intense Quote"/>
    <w:basedOn w:val="Normal"/>
    <w:next w:val="Normal"/>
    <w:link w:val="IntenseQuoteChar"/>
    <w:uiPriority w:val="30"/>
    <w:qFormat/>
    <w:rsid w:val="00BF6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825"/>
    <w:rPr>
      <w:i/>
      <w:iCs/>
      <w:color w:val="2F5496" w:themeColor="accent1" w:themeShade="BF"/>
    </w:rPr>
  </w:style>
  <w:style w:type="character" w:styleId="IntenseReference">
    <w:name w:val="Intense Reference"/>
    <w:basedOn w:val="DefaultParagraphFont"/>
    <w:uiPriority w:val="32"/>
    <w:qFormat/>
    <w:rsid w:val="00BF6825"/>
    <w:rPr>
      <w:b/>
      <w:bCs/>
      <w:smallCaps/>
      <w:color w:val="2F5496" w:themeColor="accent1" w:themeShade="BF"/>
      <w:spacing w:val="5"/>
    </w:rPr>
  </w:style>
  <w:style w:type="paragraph" w:styleId="Header">
    <w:name w:val="header"/>
    <w:basedOn w:val="Normal"/>
    <w:link w:val="HeaderChar"/>
    <w:uiPriority w:val="99"/>
    <w:unhideWhenUsed/>
    <w:rsid w:val="00BF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825"/>
  </w:style>
  <w:style w:type="paragraph" w:styleId="Footer">
    <w:name w:val="footer"/>
    <w:basedOn w:val="Normal"/>
    <w:link w:val="FooterChar"/>
    <w:uiPriority w:val="99"/>
    <w:unhideWhenUsed/>
    <w:rsid w:val="00BF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10</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City of Salisbury, Maryland</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Dre'von Clark</dc:creator>
  <cp:keywords/>
  <dc:description/>
  <cp:lastModifiedBy>Dre'von Clark</cp:lastModifiedBy>
  <cp:revision>4</cp:revision>
  <dcterms:created xsi:type="dcterms:W3CDTF">2025-12-04T20:11:00Z</dcterms:created>
  <dcterms:modified xsi:type="dcterms:W3CDTF">2025-12-09T17:44:00Z</dcterms:modified>
</cp:coreProperties>
</file>