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8833" w14:textId="77777777" w:rsidR="00D63F54" w:rsidRDefault="00D63F54" w:rsidP="000D6FCC">
      <w:pPr>
        <w:spacing w:after="0"/>
        <w:sectPr w:rsidR="00D63F54" w:rsidSect="000D6FC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9DB022" w14:textId="0ECE1085" w:rsidR="00282622" w:rsidRDefault="00282622"/>
    <w:p w14:paraId="76CAAE44" w14:textId="77777777" w:rsidR="008135A3" w:rsidRDefault="008135A3" w:rsidP="00282622"/>
    <w:p w14:paraId="21A581C3" w14:textId="77777777" w:rsidR="002B3FFD" w:rsidRPr="002B3FFD" w:rsidRDefault="002B3FFD" w:rsidP="002B3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2B3FFD" w:rsidRPr="002B3FFD" w:rsidSect="002B3FFD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B3FFD">
        <w:rPr>
          <w:rFonts w:ascii="Times New Roman" w:hAnsi="Times New Roman" w:cs="Times New Roman"/>
          <w:b/>
          <w:sz w:val="24"/>
          <w:szCs w:val="24"/>
        </w:rPr>
        <w:t>(PAC) Public Art Committee Meeting Agenda</w:t>
      </w:r>
    </w:p>
    <w:p w14:paraId="656FC98A" w14:textId="77777777" w:rsidR="002B3FFD" w:rsidRPr="002B3FFD" w:rsidRDefault="002B3FFD" w:rsidP="002B3FFD">
      <w:pPr>
        <w:rPr>
          <w:rFonts w:ascii="Times New Roman" w:hAnsi="Times New Roman" w:cs="Times New Roman"/>
        </w:rPr>
        <w:sectPr w:rsidR="002B3FFD" w:rsidRPr="002B3FFD" w:rsidSect="00D63F54"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0C9399B7" w14:textId="50DF0432" w:rsidR="002B3FFD" w:rsidRPr="002B3FFD" w:rsidRDefault="002B3FFD" w:rsidP="002B3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FFD">
        <w:rPr>
          <w:rFonts w:ascii="Times New Roman" w:hAnsi="Times New Roman" w:cs="Times New Roman"/>
          <w:sz w:val="24"/>
          <w:szCs w:val="24"/>
        </w:rPr>
        <w:t xml:space="preserve">The (PAC) Public Art Committee is scheduled to meet on </w:t>
      </w:r>
      <w:r w:rsidR="009A3339">
        <w:rPr>
          <w:rFonts w:ascii="Times New Roman" w:hAnsi="Times New Roman" w:cs="Times New Roman"/>
          <w:sz w:val="24"/>
          <w:szCs w:val="24"/>
        </w:rPr>
        <w:t>December 5</w:t>
      </w:r>
      <w:r w:rsidR="009A3339" w:rsidRPr="009A33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3339">
        <w:rPr>
          <w:rFonts w:ascii="Times New Roman" w:hAnsi="Times New Roman" w:cs="Times New Roman"/>
          <w:sz w:val="24"/>
          <w:szCs w:val="24"/>
        </w:rPr>
        <w:t>, 2025</w:t>
      </w:r>
      <w:r w:rsidRPr="002B3FFD">
        <w:rPr>
          <w:rFonts w:ascii="Times New Roman" w:hAnsi="Times New Roman" w:cs="Times New Roman"/>
          <w:sz w:val="24"/>
          <w:szCs w:val="24"/>
        </w:rPr>
        <w:t xml:space="preserve"> at 10:00</w:t>
      </w:r>
      <w:r w:rsidR="008F4EE1">
        <w:rPr>
          <w:rFonts w:ascii="Times New Roman" w:hAnsi="Times New Roman" w:cs="Times New Roman"/>
          <w:sz w:val="24"/>
          <w:szCs w:val="24"/>
        </w:rPr>
        <w:t xml:space="preserve">AM </w:t>
      </w:r>
      <w:r w:rsidRPr="002B3FFD">
        <w:rPr>
          <w:rFonts w:ascii="Times New Roman" w:hAnsi="Times New Roman" w:cs="Times New Roman"/>
          <w:sz w:val="24"/>
          <w:szCs w:val="24"/>
        </w:rPr>
        <w:t>at the Rommel Center for Entrepreneurship -212 W Main St, Suite 205, Salisbury, MD 21801</w:t>
      </w:r>
    </w:p>
    <w:p w14:paraId="07E730AF" w14:textId="77777777" w:rsidR="009A3339" w:rsidRPr="009A3339" w:rsidRDefault="009A3339" w:rsidP="009A3339">
      <w:pPr>
        <w:rPr>
          <w:rFonts w:ascii="Times New Roman" w:hAnsi="Times New Roman" w:cs="Times New Roman"/>
          <w:sz w:val="24"/>
          <w:szCs w:val="24"/>
        </w:rPr>
      </w:pPr>
      <w:r w:rsidRPr="009A3339">
        <w:rPr>
          <w:rFonts w:ascii="Times New Roman" w:hAnsi="Times New Roman" w:cs="Times New Roman"/>
          <w:sz w:val="24"/>
          <w:szCs w:val="24"/>
        </w:rPr>
        <w:t>1. Review and approve November minutes</w:t>
      </w:r>
    </w:p>
    <w:p w14:paraId="4B436AFC" w14:textId="77777777" w:rsidR="009A3339" w:rsidRPr="009A3339" w:rsidRDefault="009A3339" w:rsidP="009A3339">
      <w:pPr>
        <w:rPr>
          <w:rFonts w:ascii="Times New Roman" w:hAnsi="Times New Roman" w:cs="Times New Roman"/>
          <w:sz w:val="24"/>
          <w:szCs w:val="24"/>
        </w:rPr>
      </w:pPr>
      <w:r w:rsidRPr="009A3339">
        <w:rPr>
          <w:rFonts w:ascii="Times New Roman" w:hAnsi="Times New Roman" w:cs="Times New Roman"/>
          <w:sz w:val="24"/>
          <w:szCs w:val="24"/>
        </w:rPr>
        <w:t>2. New Business:</w:t>
      </w:r>
    </w:p>
    <w:p w14:paraId="52310620" w14:textId="77777777" w:rsidR="009A3339" w:rsidRDefault="009A3339" w:rsidP="009A33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3339">
        <w:rPr>
          <w:rFonts w:ascii="Times New Roman" w:hAnsi="Times New Roman" w:cs="Times New Roman"/>
          <w:sz w:val="24"/>
          <w:szCs w:val="24"/>
        </w:rPr>
        <w:t>Strategic planning meeting with Susan, Nancy, Derek (see report)</w:t>
      </w:r>
    </w:p>
    <w:p w14:paraId="366DC02A" w14:textId="77777777" w:rsidR="009A3339" w:rsidRDefault="009A3339" w:rsidP="009A33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membership:</w:t>
      </w:r>
    </w:p>
    <w:p w14:paraId="22597AA5" w14:textId="7481E652" w:rsidR="009A3339" w:rsidRPr="009A3339" w:rsidRDefault="009A3339" w:rsidP="009A333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3339">
        <w:rPr>
          <w:rFonts w:ascii="Times New Roman" w:hAnsi="Times New Roman" w:cs="Times New Roman"/>
          <w:sz w:val="24"/>
          <w:szCs w:val="24"/>
        </w:rPr>
        <w:t>Review case of removal for excessive absences</w:t>
      </w:r>
    </w:p>
    <w:p w14:paraId="5DC2DBE3" w14:textId="13D81ACB" w:rsidR="009A3339" w:rsidRPr="009A3339" w:rsidRDefault="009A3339" w:rsidP="009A333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3339">
        <w:rPr>
          <w:rFonts w:ascii="Times New Roman" w:hAnsi="Times New Roman" w:cs="Times New Roman"/>
          <w:sz w:val="24"/>
          <w:szCs w:val="24"/>
        </w:rPr>
        <w:t>Appointment of new members</w:t>
      </w:r>
    </w:p>
    <w:p w14:paraId="177A8C67" w14:textId="09BD91C6" w:rsidR="009A3339" w:rsidRPr="009A3339" w:rsidRDefault="009A3339" w:rsidP="009A333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3339">
        <w:rPr>
          <w:rFonts w:ascii="Times New Roman" w:hAnsi="Times New Roman" w:cs="Times New Roman"/>
          <w:sz w:val="24"/>
          <w:szCs w:val="24"/>
        </w:rPr>
        <w:t>Election of 2026 officers</w:t>
      </w:r>
    </w:p>
    <w:p w14:paraId="53690556" w14:textId="77777777" w:rsidR="009A3339" w:rsidRPr="009A3339" w:rsidRDefault="009A3339" w:rsidP="009A3339">
      <w:pPr>
        <w:rPr>
          <w:rFonts w:ascii="Times New Roman" w:hAnsi="Times New Roman" w:cs="Times New Roman"/>
          <w:sz w:val="24"/>
          <w:szCs w:val="24"/>
        </w:rPr>
      </w:pPr>
      <w:r w:rsidRPr="009A3339">
        <w:rPr>
          <w:rFonts w:ascii="Times New Roman" w:hAnsi="Times New Roman" w:cs="Times New Roman"/>
          <w:sz w:val="24"/>
          <w:szCs w:val="24"/>
        </w:rPr>
        <w:t>3. Old Business:</w:t>
      </w:r>
    </w:p>
    <w:p w14:paraId="7EFE9DBD" w14:textId="6885E408" w:rsidR="009A3339" w:rsidRPr="009A3339" w:rsidRDefault="009A3339" w:rsidP="009A33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3339">
        <w:rPr>
          <w:rFonts w:ascii="Times New Roman" w:hAnsi="Times New Roman" w:cs="Times New Roman"/>
          <w:sz w:val="24"/>
          <w:szCs w:val="24"/>
        </w:rPr>
        <w:t>Status of City Park project: Derek</w:t>
      </w:r>
    </w:p>
    <w:p w14:paraId="08F65246" w14:textId="5F20308F" w:rsidR="009A3339" w:rsidRPr="009A3339" w:rsidRDefault="009A3339" w:rsidP="009A333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3339">
        <w:rPr>
          <w:rFonts w:ascii="Times New Roman" w:hAnsi="Times New Roman" w:cs="Times New Roman"/>
          <w:sz w:val="24"/>
          <w:szCs w:val="24"/>
        </w:rPr>
        <w:t>Notification of artists, including feedback from PAC</w:t>
      </w:r>
    </w:p>
    <w:p w14:paraId="37B929B3" w14:textId="77777777" w:rsidR="009A3339" w:rsidRPr="009A3339" w:rsidRDefault="009A3339" w:rsidP="009A333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3339">
        <w:rPr>
          <w:rFonts w:ascii="Times New Roman" w:hAnsi="Times New Roman" w:cs="Times New Roman"/>
          <w:sz w:val="24"/>
          <w:szCs w:val="24"/>
        </w:rPr>
        <w:t>MSAC grant reports and application for new grant</w:t>
      </w:r>
    </w:p>
    <w:p w14:paraId="1CABEC20" w14:textId="77777777" w:rsidR="00705ECD" w:rsidRDefault="009A3339" w:rsidP="009A33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05ECD">
        <w:rPr>
          <w:rFonts w:ascii="Times New Roman" w:hAnsi="Times New Roman" w:cs="Times New Roman"/>
          <w:sz w:val="24"/>
          <w:szCs w:val="24"/>
        </w:rPr>
        <w:t>2026 SBY Prize update: Derek</w:t>
      </w:r>
    </w:p>
    <w:p w14:paraId="5606FF00" w14:textId="1934E117" w:rsidR="009A3339" w:rsidRPr="00705ECD" w:rsidRDefault="009A3339" w:rsidP="009A33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05ECD">
        <w:rPr>
          <w:rFonts w:ascii="Times New Roman" w:hAnsi="Times New Roman" w:cs="Times New Roman"/>
          <w:sz w:val="24"/>
          <w:szCs w:val="24"/>
        </w:rPr>
        <w:t>Excel file Artist database and list of possible sites for public art: Susan</w:t>
      </w:r>
    </w:p>
    <w:p w14:paraId="657199E9" w14:textId="40D79461" w:rsidR="009A3339" w:rsidRPr="00705ECD" w:rsidRDefault="009A3339" w:rsidP="009A3339">
      <w:pPr>
        <w:rPr>
          <w:rFonts w:ascii="Times New Roman" w:hAnsi="Times New Roman" w:cs="Times New Roman"/>
          <w:b/>
          <w:sz w:val="24"/>
          <w:szCs w:val="24"/>
        </w:rPr>
      </w:pPr>
      <w:r w:rsidRPr="00705ECD">
        <w:rPr>
          <w:rFonts w:ascii="Times New Roman" w:hAnsi="Times New Roman" w:cs="Times New Roman"/>
          <w:b/>
          <w:sz w:val="24"/>
          <w:szCs w:val="24"/>
        </w:rPr>
        <w:t>Next meeting: Jan. 2, 2026</w:t>
      </w:r>
    </w:p>
    <w:p w14:paraId="46352C69" w14:textId="1B6907AE" w:rsidR="002B3FFD" w:rsidRPr="009A3339" w:rsidRDefault="002B3FFD" w:rsidP="009A33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3FFD" w:rsidRPr="009A3339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77777777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45D6388E" wp14:editId="27FE5838">
          <wp:simplePos x="0" y="0"/>
          <wp:positionH relativeFrom="margin">
            <wp:posOffset>1600200</wp:posOffset>
          </wp:positionH>
          <wp:positionV relativeFrom="paragraph">
            <wp:posOffset>-295910</wp:posOffset>
          </wp:positionV>
          <wp:extent cx="2827606" cy="75025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606" cy="750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130642CF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70A5A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9C6EE" w14:textId="77777777" w:rsidR="002B3FFD" w:rsidRDefault="002B3FFD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07469D6" wp14:editId="2D0CFE86">
          <wp:simplePos x="0" y="0"/>
          <wp:positionH relativeFrom="margin">
            <wp:posOffset>1354146</wp:posOffset>
          </wp:positionH>
          <wp:positionV relativeFrom="paragraph">
            <wp:posOffset>-257810</wp:posOffset>
          </wp:positionV>
          <wp:extent cx="3230862" cy="857250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862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8D34F7" wp14:editId="5235E336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BFC6EA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PGyQEAAHQDAAAOAAAAZHJzL2Uyb0RvYy54bWysU02P2jAQvVfqf7B8LwlsQduIsNKCtpeq&#10;RdrtDxgcJ7HkL824BP59x4al2/ZWlYOZscdv/N68rB9OzoqjRjLBt3I+q6XQXoXO+KGV31+ePtxL&#10;QQl8BzZ43cqzJvmwef9uPcVGL8IYbKdRMIinZoqtHFOKTVWRGrUDmoWoPR/2AR0kTnGoOoSJ0Z2t&#10;FnW9qqaAXcSgNBHv7i6HclPw+16r9K3vSSdhW8lvS2XFsh7yWm3W0AwIcTTq+gz4h1c4MJ6b3qB2&#10;kED8QPMXlDMKA4U+zVRwVeh7o3ThwGzm9R9snkeIunBhcSjeZKL/B6u+HvcoTMezk8KD4xE9JwQz&#10;jElsg/csYEAxzzpNkRou3/o9XjOKe8ykTz26/M90xKloe75pq09JKN5czT/erRZLKdTrWfXrYkRK&#10;n3VwIgettMZn2tDA8QslbsalryV524cnY20ZnfViYvC7JQ9XARuot5A4dJEpkR+kADuwM1XCgkjB&#10;mi7fzjiEw2FrURyB3bF8/PS4W2ai3O23stx6BzRe6srRxTfOJDavNa6V93X+XW9bn9F1sd+VQBbv&#10;IleODqE7FxWrnPFoS9OrDbN33uYcv/1YNj8BAAD//wMAUEsDBBQABgAIAAAAIQDcoL1D3QAAAAgB&#10;AAAPAAAAZHJzL2Rvd25yZXYueG1sTI9RS8NAEITfBf/DsYJv7UWxsY25lCIIFaTQKlTfNrk1Cd7t&#10;hbtrG/+9JxT0cXaWmW/K5WiNOJIPvWMFN9MMBHHjdM+tgrfXp8kcRIjIGo1jUvBNAZbV5UWJhXYn&#10;3tJxF1uRQjgUqKCLcSikDE1HFsPUDcTJ+3TeYkzSt1J7PKVwa+RtluXSYs+pocOBHjtqvnYHq6De&#10;eP8++9gPZvWyzTZjWDv/vFbq+mpcPYCINMa/Z/jFT+hQJabaHVgHYRSkIVHB5C5fgEj2Ir+fgajP&#10;F1mV8v+A6gcAAP//AwBQSwECLQAUAAYACAAAACEAtoM4kv4AAADhAQAAEwAAAAAAAAAAAAAAAAAA&#10;AAAAW0NvbnRlbnRfVHlwZXNdLnhtbFBLAQItABQABgAIAAAAIQA4/SH/1gAAAJQBAAALAAAAAAAA&#10;AAAAAAAAAC8BAABfcmVscy8ucmVsc1BLAQItABQABgAIAAAAIQBt68PGyQEAAHQDAAAOAAAAAAAA&#10;AAAAAAAAAC4CAABkcnMvZTJvRG9jLnhtbFBLAQItABQABgAIAAAAIQDcoL1D3QAAAAgBAAAPAAAA&#10;AAAAAAAAAAAAACMEAABkcnMvZG93bnJldi54bWxQSwUGAAAAAAQABADzAAAALQUAAAAA&#10;" strokecolor="#5b9bd5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77777777" w:rsidR="00220FCB" w:rsidRDefault="00220FC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009D47" wp14:editId="6012B7F7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CA825" w14:textId="77777777" w:rsidR="002B3FFD" w:rsidRDefault="002B3FF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BA2C19E" wp14:editId="2DEAB6D2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6288"/>
    <w:multiLevelType w:val="hybridMultilevel"/>
    <w:tmpl w:val="8D26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6BF4"/>
    <w:multiLevelType w:val="hybridMultilevel"/>
    <w:tmpl w:val="7DDCD1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580314"/>
    <w:multiLevelType w:val="hybridMultilevel"/>
    <w:tmpl w:val="74520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E745E"/>
    <w:multiLevelType w:val="hybridMultilevel"/>
    <w:tmpl w:val="7ADE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17C73"/>
    <w:multiLevelType w:val="hybridMultilevel"/>
    <w:tmpl w:val="D56C0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D6FCC"/>
    <w:rsid w:val="001D4456"/>
    <w:rsid w:val="00220FCB"/>
    <w:rsid w:val="00282622"/>
    <w:rsid w:val="002B3FFD"/>
    <w:rsid w:val="002C315E"/>
    <w:rsid w:val="0033389A"/>
    <w:rsid w:val="00522803"/>
    <w:rsid w:val="00576C51"/>
    <w:rsid w:val="00616A32"/>
    <w:rsid w:val="00705ECD"/>
    <w:rsid w:val="008135A3"/>
    <w:rsid w:val="008A55C2"/>
    <w:rsid w:val="008F4EE1"/>
    <w:rsid w:val="00935FBD"/>
    <w:rsid w:val="009823E6"/>
    <w:rsid w:val="009A3339"/>
    <w:rsid w:val="00A658C0"/>
    <w:rsid w:val="00A75BB0"/>
    <w:rsid w:val="00D63F54"/>
    <w:rsid w:val="00D96341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  <w:style w:type="paragraph" w:styleId="NormalWeb">
    <w:name w:val="Normal (Web)"/>
    <w:basedOn w:val="Normal"/>
    <w:uiPriority w:val="99"/>
    <w:unhideWhenUsed/>
    <w:rsid w:val="00A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A7A9-AA13-4DF3-AAAB-C638D15A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2</cp:revision>
  <dcterms:created xsi:type="dcterms:W3CDTF">2025-11-26T18:12:00Z</dcterms:created>
  <dcterms:modified xsi:type="dcterms:W3CDTF">2025-11-26T18:12:00Z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