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C8833" w14:textId="77777777" w:rsidR="00D63F54" w:rsidRDefault="00D63F54" w:rsidP="000D6FCC">
      <w:pPr>
        <w:spacing w:after="0"/>
        <w:sectPr w:rsidR="00D63F54" w:rsidSect="000D6FC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029DB022" w14:textId="0ECE1085" w:rsidR="00282622" w:rsidRDefault="00282622"/>
    <w:p w14:paraId="76CAAE44" w14:textId="77777777" w:rsidR="008135A3" w:rsidRDefault="008135A3" w:rsidP="00282622"/>
    <w:p w14:paraId="21A581C3" w14:textId="0326B978" w:rsidR="002B3FFD" w:rsidRPr="002B3FFD" w:rsidRDefault="002B3FFD" w:rsidP="002B3FFD">
      <w:pPr>
        <w:spacing w:after="0"/>
        <w:jc w:val="center"/>
        <w:rPr>
          <w:rFonts w:ascii="Times New Roman" w:hAnsi="Times New Roman" w:cs="Times New Roman"/>
          <w:b/>
          <w:sz w:val="24"/>
          <w:szCs w:val="24"/>
        </w:rPr>
        <w:sectPr w:rsidR="002B3FFD" w:rsidRPr="002B3FFD" w:rsidSect="002B3FFD">
          <w:headerReference w:type="default" r:id="rId14"/>
          <w:footerReference w:type="default" r:id="rId15"/>
          <w:type w:val="continuous"/>
          <w:pgSz w:w="12240" w:h="15840"/>
          <w:pgMar w:top="1440" w:right="1440" w:bottom="1440" w:left="1440" w:header="720" w:footer="720" w:gutter="0"/>
          <w:cols w:space="720"/>
          <w:docGrid w:linePitch="360"/>
        </w:sectPr>
      </w:pPr>
      <w:r w:rsidRPr="002B3FFD">
        <w:rPr>
          <w:rFonts w:ascii="Times New Roman" w:hAnsi="Times New Roman" w:cs="Times New Roman"/>
          <w:b/>
          <w:sz w:val="24"/>
          <w:szCs w:val="24"/>
        </w:rPr>
        <w:t>(PAC) Pub</w:t>
      </w:r>
      <w:r w:rsidR="008444BC">
        <w:rPr>
          <w:rFonts w:ascii="Times New Roman" w:hAnsi="Times New Roman" w:cs="Times New Roman"/>
          <w:b/>
          <w:sz w:val="24"/>
          <w:szCs w:val="24"/>
        </w:rPr>
        <w:t xml:space="preserve">lic Art Committee Meeting Minutes </w:t>
      </w:r>
    </w:p>
    <w:p w14:paraId="656FC98A" w14:textId="77777777" w:rsidR="002B3FFD" w:rsidRPr="002B3FFD" w:rsidRDefault="002B3FFD" w:rsidP="002B3FFD">
      <w:pPr>
        <w:rPr>
          <w:rFonts w:ascii="Times New Roman" w:hAnsi="Times New Roman" w:cs="Times New Roman"/>
        </w:rPr>
        <w:sectPr w:rsidR="002B3FFD" w:rsidRPr="002B3FFD" w:rsidSect="00D63F54">
          <w:type w:val="continuous"/>
          <w:pgSz w:w="12240" w:h="15840"/>
          <w:pgMar w:top="2250" w:right="1440" w:bottom="1440" w:left="1440" w:header="720" w:footer="720" w:gutter="0"/>
          <w:cols w:space="720"/>
          <w:docGrid w:linePitch="360"/>
        </w:sectPr>
      </w:pPr>
    </w:p>
    <w:p w14:paraId="0C9399B7" w14:textId="2BA0C6AC" w:rsidR="002B3FFD" w:rsidRDefault="002B3FFD" w:rsidP="00AC6B70">
      <w:pPr>
        <w:spacing w:before="100" w:beforeAutospacing="1" w:after="100" w:afterAutospacing="1"/>
        <w:jc w:val="center"/>
        <w:rPr>
          <w:rFonts w:ascii="Times New Roman" w:hAnsi="Times New Roman" w:cs="Times New Roman"/>
          <w:sz w:val="24"/>
          <w:szCs w:val="24"/>
        </w:rPr>
      </w:pPr>
      <w:r w:rsidRPr="002B3FFD">
        <w:rPr>
          <w:rFonts w:ascii="Times New Roman" w:hAnsi="Times New Roman" w:cs="Times New Roman"/>
          <w:sz w:val="24"/>
          <w:szCs w:val="24"/>
        </w:rPr>
        <w:t>The (PAC) Public Art</w:t>
      </w:r>
      <w:r w:rsidR="008444BC">
        <w:rPr>
          <w:rFonts w:ascii="Times New Roman" w:hAnsi="Times New Roman" w:cs="Times New Roman"/>
          <w:sz w:val="24"/>
          <w:szCs w:val="24"/>
        </w:rPr>
        <w:t xml:space="preserve"> Committee met </w:t>
      </w:r>
      <w:r w:rsidRPr="002B3FFD">
        <w:rPr>
          <w:rFonts w:ascii="Times New Roman" w:hAnsi="Times New Roman" w:cs="Times New Roman"/>
          <w:sz w:val="24"/>
          <w:szCs w:val="24"/>
        </w:rPr>
        <w:t>on,</w:t>
      </w:r>
      <w:r w:rsidR="009F698F">
        <w:rPr>
          <w:rFonts w:ascii="Times New Roman" w:hAnsi="Times New Roman" w:cs="Times New Roman"/>
          <w:sz w:val="24"/>
          <w:szCs w:val="24"/>
        </w:rPr>
        <w:t xml:space="preserve"> September 5, </w:t>
      </w:r>
      <w:r w:rsidRPr="002B3FFD">
        <w:rPr>
          <w:rFonts w:ascii="Times New Roman" w:hAnsi="Times New Roman" w:cs="Times New Roman"/>
          <w:sz w:val="24"/>
          <w:szCs w:val="24"/>
        </w:rPr>
        <w:t>2025 at 10:00</w:t>
      </w:r>
      <w:r w:rsidR="00F51D70">
        <w:rPr>
          <w:rFonts w:ascii="Times New Roman" w:hAnsi="Times New Roman" w:cs="Times New Roman"/>
          <w:sz w:val="24"/>
          <w:szCs w:val="24"/>
        </w:rPr>
        <w:t xml:space="preserve">AM </w:t>
      </w:r>
      <w:r w:rsidRPr="002B3FFD">
        <w:rPr>
          <w:rFonts w:ascii="Times New Roman" w:hAnsi="Times New Roman" w:cs="Times New Roman"/>
          <w:sz w:val="24"/>
          <w:szCs w:val="24"/>
        </w:rPr>
        <w:t>at the Rommel Center for Entrepreneurship -212 W Main St, Suite 205, Salisbury, MD 21801</w:t>
      </w:r>
    </w:p>
    <w:p w14:paraId="51F285C8" w14:textId="6A235909" w:rsidR="009F698F" w:rsidRDefault="009F698F" w:rsidP="00AC6B70">
      <w:pPr>
        <w:spacing w:before="100" w:beforeAutospacing="1" w:after="100" w:afterAutospacing="1"/>
        <w:jc w:val="center"/>
        <w:rPr>
          <w:rFonts w:ascii="Times New Roman" w:hAnsi="Times New Roman" w:cs="Times New Roman"/>
          <w:sz w:val="24"/>
          <w:szCs w:val="24"/>
        </w:rPr>
      </w:pPr>
      <w:r w:rsidRPr="009F698F">
        <w:rPr>
          <w:rFonts w:ascii="Times New Roman" w:hAnsi="Times New Roman" w:cs="Times New Roman"/>
          <w:sz w:val="24"/>
          <w:szCs w:val="24"/>
        </w:rPr>
        <w:t>Respectfully submitted by PAC secretary Nancy Mitchell</w:t>
      </w:r>
    </w:p>
    <w:p w14:paraId="3F9EE0ED" w14:textId="1768D42F" w:rsidR="009F698F" w:rsidRDefault="009F698F" w:rsidP="009F698F">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In Attendance:</w:t>
      </w:r>
    </w:p>
    <w:p w14:paraId="1A33F7D4" w14:textId="6EBC0F2B" w:rsidR="008444BC" w:rsidRDefault="009F698F" w:rsidP="009F698F">
      <w:pPr>
        <w:spacing w:before="100" w:beforeAutospacing="1" w:after="100" w:afterAutospacing="1"/>
        <w:jc w:val="center"/>
        <w:rPr>
          <w:rFonts w:ascii="Times New Roman" w:hAnsi="Times New Roman" w:cs="Times New Roman"/>
          <w:sz w:val="24"/>
          <w:szCs w:val="24"/>
        </w:rPr>
      </w:pPr>
      <w:r w:rsidRPr="009F698F">
        <w:rPr>
          <w:rFonts w:ascii="Times New Roman" w:hAnsi="Times New Roman" w:cs="Times New Roman"/>
          <w:sz w:val="24"/>
          <w:szCs w:val="24"/>
        </w:rPr>
        <w:t>Mandell Copeland, Susan Holt, Derek Jarmon, Nancy Mitchell, KT Tuminello, Matt Verbits, Bill Wolff</w:t>
      </w:r>
    </w:p>
    <w:p w14:paraId="346862DF" w14:textId="1370070F" w:rsidR="008444BC" w:rsidRDefault="008444BC" w:rsidP="00AC6B7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Opening:</w:t>
      </w:r>
    </w:p>
    <w:p w14:paraId="5A9648A7" w14:textId="691BA734" w:rsidR="008444BC" w:rsidRDefault="008444BC" w:rsidP="009F698F">
      <w:pPr>
        <w:pStyle w:val="ListParagraph"/>
        <w:spacing w:before="100" w:beforeAutospacing="1" w:after="100" w:afterAutospacing="1"/>
        <w:ind w:left="420"/>
        <w:rPr>
          <w:rFonts w:ascii="Times New Roman" w:hAnsi="Times New Roman" w:cs="Times New Roman"/>
          <w:sz w:val="24"/>
          <w:szCs w:val="24"/>
        </w:rPr>
      </w:pPr>
      <w:r w:rsidRPr="008444BC">
        <w:rPr>
          <w:rFonts w:ascii="Times New Roman" w:hAnsi="Times New Roman" w:cs="Times New Roman"/>
          <w:sz w:val="24"/>
          <w:szCs w:val="24"/>
        </w:rPr>
        <w:t>Meet</w:t>
      </w:r>
      <w:r w:rsidR="009F698F">
        <w:rPr>
          <w:rFonts w:ascii="Times New Roman" w:hAnsi="Times New Roman" w:cs="Times New Roman"/>
          <w:sz w:val="24"/>
          <w:szCs w:val="24"/>
        </w:rPr>
        <w:t>ing called to order</w:t>
      </w:r>
      <w:r w:rsidR="009F698F" w:rsidRPr="009F698F">
        <w:rPr>
          <w:rFonts w:ascii="Times New Roman" w:hAnsi="Times New Roman" w:cs="Times New Roman"/>
          <w:sz w:val="24"/>
          <w:szCs w:val="24"/>
        </w:rPr>
        <w:t xml:space="preserve"> by Chair Susan Holt at 10:04 AM.</w:t>
      </w:r>
    </w:p>
    <w:p w14:paraId="26D4D024" w14:textId="77777777" w:rsidR="009F698F" w:rsidRPr="009F698F" w:rsidRDefault="009F698F" w:rsidP="009F698F">
      <w:pPr>
        <w:spacing w:before="100" w:beforeAutospacing="1" w:after="100" w:afterAutospacing="1"/>
        <w:rPr>
          <w:rFonts w:ascii="Times New Roman" w:hAnsi="Times New Roman" w:cs="Times New Roman"/>
          <w:sz w:val="24"/>
          <w:szCs w:val="24"/>
        </w:rPr>
      </w:pPr>
      <w:r w:rsidRPr="009F698F">
        <w:rPr>
          <w:rFonts w:ascii="Times New Roman" w:hAnsi="Times New Roman" w:cs="Times New Roman"/>
          <w:sz w:val="24"/>
          <w:szCs w:val="24"/>
        </w:rPr>
        <w:t>1. Minutes from the August 1, 2025, meeting were reviewed and approved by KT Tuminello, seconded by Bill Wolff.</w:t>
      </w:r>
    </w:p>
    <w:p w14:paraId="70A05F8F" w14:textId="639E2038" w:rsidR="009F698F" w:rsidRPr="009F698F" w:rsidRDefault="009F698F" w:rsidP="009F698F">
      <w:pPr>
        <w:spacing w:before="100" w:beforeAutospacing="1" w:after="100" w:afterAutospacing="1"/>
        <w:rPr>
          <w:rFonts w:ascii="Times New Roman" w:hAnsi="Times New Roman" w:cs="Times New Roman"/>
          <w:sz w:val="24"/>
          <w:szCs w:val="24"/>
        </w:rPr>
      </w:pPr>
      <w:r w:rsidRPr="009F698F">
        <w:rPr>
          <w:rFonts w:ascii="Times New Roman" w:hAnsi="Times New Roman" w:cs="Times New Roman"/>
          <w:sz w:val="24"/>
          <w:szCs w:val="24"/>
        </w:rPr>
        <w:t>2. Old Business:</w:t>
      </w:r>
    </w:p>
    <w:p w14:paraId="6DAE4BF2" w14:textId="7269AD55" w:rsidR="009F698F" w:rsidRPr="009F698F" w:rsidRDefault="009F698F" w:rsidP="009F698F">
      <w:pPr>
        <w:pStyle w:val="ListParagraph"/>
        <w:numPr>
          <w:ilvl w:val="0"/>
          <w:numId w:val="13"/>
        </w:numPr>
        <w:spacing w:before="100" w:beforeAutospacing="1" w:after="100" w:afterAutospacing="1"/>
        <w:rPr>
          <w:rFonts w:ascii="Times New Roman" w:hAnsi="Times New Roman" w:cs="Times New Roman"/>
          <w:sz w:val="24"/>
          <w:szCs w:val="24"/>
        </w:rPr>
      </w:pPr>
      <w:r w:rsidRPr="009F698F">
        <w:rPr>
          <w:rFonts w:ascii="Times New Roman" w:hAnsi="Times New Roman" w:cs="Times New Roman"/>
          <w:sz w:val="24"/>
          <w:szCs w:val="24"/>
        </w:rPr>
        <w:t>2026 SBY Prize:</w:t>
      </w:r>
    </w:p>
    <w:p w14:paraId="0A6F7CDC" w14:textId="6B3198A4" w:rsidR="009F698F" w:rsidRPr="009F698F" w:rsidRDefault="009F698F" w:rsidP="009F698F">
      <w:pPr>
        <w:pStyle w:val="ListParagraph"/>
        <w:numPr>
          <w:ilvl w:val="0"/>
          <w:numId w:val="14"/>
        </w:numPr>
        <w:spacing w:before="100" w:beforeAutospacing="1" w:after="100" w:afterAutospacing="1"/>
        <w:rPr>
          <w:rFonts w:ascii="Times New Roman" w:hAnsi="Times New Roman" w:cs="Times New Roman"/>
          <w:sz w:val="24"/>
          <w:szCs w:val="24"/>
        </w:rPr>
      </w:pPr>
      <w:r w:rsidRPr="009F698F">
        <w:rPr>
          <w:rFonts w:ascii="Times New Roman" w:hAnsi="Times New Roman" w:cs="Times New Roman"/>
          <w:sz w:val="24"/>
          <w:szCs w:val="24"/>
        </w:rPr>
        <w:t>Site: Kiosk in front of the Salisbury-Wicomico Government Office Building</w:t>
      </w:r>
    </w:p>
    <w:p w14:paraId="44F043D3" w14:textId="68B9B11B" w:rsidR="009F698F" w:rsidRPr="009F698F" w:rsidRDefault="009F698F" w:rsidP="009F698F">
      <w:pPr>
        <w:pStyle w:val="ListParagraph"/>
        <w:numPr>
          <w:ilvl w:val="0"/>
          <w:numId w:val="14"/>
        </w:numPr>
        <w:spacing w:before="100" w:beforeAutospacing="1" w:after="100" w:afterAutospacing="1"/>
        <w:rPr>
          <w:rFonts w:ascii="Times New Roman" w:hAnsi="Times New Roman" w:cs="Times New Roman"/>
          <w:sz w:val="24"/>
          <w:szCs w:val="24"/>
        </w:rPr>
      </w:pPr>
      <w:r w:rsidRPr="009F698F">
        <w:rPr>
          <w:rFonts w:ascii="Times New Roman" w:hAnsi="Times New Roman" w:cs="Times New Roman"/>
          <w:sz w:val="24"/>
          <w:szCs w:val="24"/>
        </w:rPr>
        <w:t>The Application Portal opens on October 1, 2025.</w:t>
      </w:r>
    </w:p>
    <w:p w14:paraId="11783A5D" w14:textId="36CC3772" w:rsidR="009F698F" w:rsidRPr="009F698F" w:rsidRDefault="009F698F" w:rsidP="009F698F">
      <w:pPr>
        <w:pStyle w:val="ListParagraph"/>
        <w:numPr>
          <w:ilvl w:val="0"/>
          <w:numId w:val="14"/>
        </w:numPr>
        <w:spacing w:before="100" w:beforeAutospacing="1" w:after="100" w:afterAutospacing="1"/>
        <w:rPr>
          <w:rFonts w:ascii="Times New Roman" w:hAnsi="Times New Roman" w:cs="Times New Roman"/>
          <w:sz w:val="24"/>
          <w:szCs w:val="24"/>
        </w:rPr>
      </w:pPr>
      <w:r w:rsidRPr="009F698F">
        <w:rPr>
          <w:rFonts w:ascii="Times New Roman" w:hAnsi="Times New Roman" w:cs="Times New Roman"/>
          <w:sz w:val="24"/>
          <w:szCs w:val="24"/>
        </w:rPr>
        <w:t>Deadline: January 30, 2026, by 11:59 EST.</w:t>
      </w:r>
    </w:p>
    <w:p w14:paraId="2B3B79D6" w14:textId="75F9CDDE" w:rsidR="009F698F" w:rsidRPr="009F698F" w:rsidRDefault="009F698F" w:rsidP="009F698F">
      <w:pPr>
        <w:spacing w:before="100" w:beforeAutospacing="1" w:after="100" w:afterAutospacing="1"/>
        <w:rPr>
          <w:rFonts w:ascii="Times New Roman" w:hAnsi="Times New Roman" w:cs="Times New Roman"/>
          <w:sz w:val="24"/>
          <w:szCs w:val="24"/>
        </w:rPr>
      </w:pPr>
      <w:r w:rsidRPr="009F698F">
        <w:rPr>
          <w:rFonts w:ascii="Times New Roman" w:hAnsi="Times New Roman" w:cs="Times New Roman"/>
          <w:sz w:val="24"/>
          <w:szCs w:val="24"/>
        </w:rPr>
        <w:t>Derek Jarmon passed out the Salisbury Prize Rules and Regulations for the committee to review and respond with editorial comments to him by September 10, 2025.</w:t>
      </w:r>
    </w:p>
    <w:p w14:paraId="386E13C4" w14:textId="5A38BE63" w:rsidR="009F698F" w:rsidRPr="009F698F" w:rsidRDefault="009F698F" w:rsidP="009F698F">
      <w:pPr>
        <w:pStyle w:val="ListParagraph"/>
        <w:numPr>
          <w:ilvl w:val="0"/>
          <w:numId w:val="13"/>
        </w:numPr>
        <w:spacing w:before="100" w:beforeAutospacing="1" w:after="100" w:afterAutospacing="1"/>
        <w:rPr>
          <w:rFonts w:ascii="Times New Roman" w:hAnsi="Times New Roman" w:cs="Times New Roman"/>
          <w:sz w:val="24"/>
          <w:szCs w:val="24"/>
        </w:rPr>
      </w:pPr>
      <w:r w:rsidRPr="009F698F">
        <w:rPr>
          <w:rFonts w:ascii="Times New Roman" w:hAnsi="Times New Roman" w:cs="Times New Roman"/>
          <w:sz w:val="24"/>
          <w:szCs w:val="24"/>
        </w:rPr>
        <w:t>City Park Public Art Project:</w:t>
      </w:r>
    </w:p>
    <w:p w14:paraId="1DB25485" w14:textId="7E80CC52" w:rsidR="009F698F" w:rsidRDefault="009F698F" w:rsidP="009F698F">
      <w:pPr>
        <w:pStyle w:val="ListParagraph"/>
        <w:numPr>
          <w:ilvl w:val="0"/>
          <w:numId w:val="16"/>
        </w:numPr>
        <w:spacing w:before="100" w:beforeAutospacing="1" w:after="100" w:afterAutospacing="1"/>
        <w:rPr>
          <w:rFonts w:ascii="Times New Roman" w:hAnsi="Times New Roman" w:cs="Times New Roman"/>
          <w:sz w:val="24"/>
          <w:szCs w:val="24"/>
        </w:rPr>
      </w:pPr>
      <w:r w:rsidRPr="009F698F">
        <w:rPr>
          <w:rFonts w:ascii="Times New Roman" w:hAnsi="Times New Roman" w:cs="Times New Roman"/>
          <w:sz w:val="24"/>
          <w:szCs w:val="24"/>
        </w:rPr>
        <w:t>Updates on process and progress:</w:t>
      </w:r>
      <w:r>
        <w:rPr>
          <w:rFonts w:ascii="Times New Roman" w:hAnsi="Times New Roman" w:cs="Times New Roman"/>
          <w:sz w:val="24"/>
          <w:szCs w:val="24"/>
        </w:rPr>
        <w:t xml:space="preserve"> </w:t>
      </w:r>
      <w:r w:rsidRPr="009F698F">
        <w:rPr>
          <w:rFonts w:ascii="Times New Roman" w:hAnsi="Times New Roman" w:cs="Times New Roman"/>
          <w:sz w:val="24"/>
          <w:szCs w:val="24"/>
        </w:rPr>
        <w:t>Deadline for proposals has been extended to September 30, 2025, 11:59 PM EST.</w:t>
      </w:r>
    </w:p>
    <w:p w14:paraId="2E2B51E9" w14:textId="77777777" w:rsidR="009F698F" w:rsidRPr="009F698F" w:rsidRDefault="009F698F" w:rsidP="009F698F">
      <w:pPr>
        <w:pStyle w:val="ListParagraph"/>
        <w:spacing w:before="100" w:beforeAutospacing="1" w:after="100" w:afterAutospacing="1"/>
        <w:ind w:left="1080"/>
        <w:rPr>
          <w:rFonts w:ascii="Times New Roman" w:hAnsi="Times New Roman" w:cs="Times New Roman"/>
          <w:sz w:val="24"/>
          <w:szCs w:val="24"/>
        </w:rPr>
      </w:pPr>
    </w:p>
    <w:p w14:paraId="27194413" w14:textId="2A1A1387" w:rsidR="009F698F" w:rsidRPr="009F698F" w:rsidRDefault="009F698F" w:rsidP="009F698F">
      <w:pPr>
        <w:pStyle w:val="ListParagraph"/>
        <w:numPr>
          <w:ilvl w:val="0"/>
          <w:numId w:val="16"/>
        </w:numPr>
        <w:spacing w:before="100" w:beforeAutospacing="1" w:after="100" w:afterAutospacing="1"/>
        <w:rPr>
          <w:rFonts w:ascii="Times New Roman" w:hAnsi="Times New Roman" w:cs="Times New Roman"/>
          <w:sz w:val="24"/>
          <w:szCs w:val="24"/>
        </w:rPr>
      </w:pPr>
      <w:r w:rsidRPr="009F698F">
        <w:rPr>
          <w:rFonts w:ascii="Times New Roman" w:hAnsi="Times New Roman" w:cs="Times New Roman"/>
          <w:sz w:val="24"/>
          <w:szCs w:val="24"/>
        </w:rPr>
        <w:t>Susan Holt and Nancy Mitchell met with Derek Jarmon and City photographer/videographer Jordan Ray at the City Park Public Art Project site on Monday, September 8, 2025, for a promotional video shoot for the project and to announce the new deadline of September 30, 2025. The video has been posted to Facebook and Instagram.</w:t>
      </w:r>
    </w:p>
    <w:p w14:paraId="0F5555A9" w14:textId="77777777" w:rsidR="009F698F" w:rsidRPr="009F698F" w:rsidRDefault="009F698F" w:rsidP="009F698F">
      <w:pPr>
        <w:spacing w:before="100" w:beforeAutospacing="1" w:after="100" w:afterAutospacing="1"/>
        <w:rPr>
          <w:rFonts w:ascii="Times New Roman" w:hAnsi="Times New Roman" w:cs="Times New Roman"/>
          <w:sz w:val="24"/>
          <w:szCs w:val="24"/>
        </w:rPr>
      </w:pPr>
    </w:p>
    <w:p w14:paraId="57C3F62E" w14:textId="77777777" w:rsidR="009F698F" w:rsidRPr="009F698F" w:rsidRDefault="009F698F" w:rsidP="009F698F">
      <w:pPr>
        <w:spacing w:before="100" w:beforeAutospacing="1" w:after="100" w:afterAutospacing="1"/>
        <w:rPr>
          <w:rFonts w:ascii="Times New Roman" w:hAnsi="Times New Roman" w:cs="Times New Roman"/>
          <w:sz w:val="24"/>
          <w:szCs w:val="24"/>
        </w:rPr>
      </w:pPr>
    </w:p>
    <w:p w14:paraId="13C82EFC" w14:textId="77777777" w:rsidR="009F698F" w:rsidRPr="009F698F" w:rsidRDefault="009F698F" w:rsidP="009F698F">
      <w:pPr>
        <w:spacing w:before="100" w:beforeAutospacing="1" w:after="100" w:afterAutospacing="1"/>
        <w:rPr>
          <w:rFonts w:ascii="Times New Roman" w:hAnsi="Times New Roman" w:cs="Times New Roman"/>
          <w:sz w:val="24"/>
          <w:szCs w:val="24"/>
        </w:rPr>
      </w:pPr>
    </w:p>
    <w:p w14:paraId="5B6CA78C" w14:textId="2C18C796" w:rsidR="009F698F" w:rsidRDefault="009F698F" w:rsidP="009F698F">
      <w:pPr>
        <w:pStyle w:val="ListParagraph"/>
        <w:numPr>
          <w:ilvl w:val="0"/>
          <w:numId w:val="16"/>
        </w:numPr>
        <w:spacing w:before="100" w:beforeAutospacing="1" w:after="100" w:afterAutospacing="1"/>
        <w:rPr>
          <w:rFonts w:ascii="Times New Roman" w:hAnsi="Times New Roman" w:cs="Times New Roman"/>
          <w:sz w:val="24"/>
          <w:szCs w:val="24"/>
        </w:rPr>
      </w:pPr>
      <w:r w:rsidRPr="009F698F">
        <w:rPr>
          <w:rFonts w:ascii="Times New Roman" w:hAnsi="Times New Roman" w:cs="Times New Roman"/>
          <w:sz w:val="24"/>
          <w:szCs w:val="24"/>
        </w:rPr>
        <w:t>PAC Presence at 3rd Friday, NNO and NFF: Question of the value and importance raised by Susan Holt:</w:t>
      </w:r>
    </w:p>
    <w:p w14:paraId="4DAD81F5" w14:textId="77777777" w:rsidR="009F698F" w:rsidRDefault="009F698F" w:rsidP="009F698F">
      <w:pPr>
        <w:pStyle w:val="ListParagraph"/>
        <w:spacing w:before="100" w:beforeAutospacing="1" w:after="100" w:afterAutospacing="1"/>
        <w:ind w:left="1080"/>
        <w:rPr>
          <w:rFonts w:ascii="Times New Roman" w:hAnsi="Times New Roman" w:cs="Times New Roman"/>
          <w:sz w:val="24"/>
          <w:szCs w:val="24"/>
        </w:rPr>
      </w:pPr>
    </w:p>
    <w:p w14:paraId="67330471" w14:textId="0044B599" w:rsidR="009F698F" w:rsidRDefault="009F698F" w:rsidP="009F698F">
      <w:pPr>
        <w:pStyle w:val="ListParagraph"/>
        <w:numPr>
          <w:ilvl w:val="1"/>
          <w:numId w:val="16"/>
        </w:numPr>
        <w:spacing w:before="100" w:beforeAutospacing="1" w:after="100" w:afterAutospacing="1"/>
        <w:rPr>
          <w:rFonts w:ascii="Times New Roman" w:hAnsi="Times New Roman" w:cs="Times New Roman"/>
          <w:sz w:val="24"/>
          <w:szCs w:val="24"/>
        </w:rPr>
      </w:pPr>
      <w:r w:rsidRPr="009F698F">
        <w:rPr>
          <w:rFonts w:ascii="Times New Roman" w:hAnsi="Times New Roman" w:cs="Times New Roman"/>
          <w:sz w:val="24"/>
          <w:szCs w:val="24"/>
        </w:rPr>
        <w:t>Discussion determined that PAC’s presence in community events helps to raise awareness of the Committee and its mission, the City of Salisbury’s Public Art collection, as well as upcoming projects and contests. However, more interaction</w:t>
      </w:r>
      <w:r>
        <w:rPr>
          <w:rFonts w:ascii="Times New Roman" w:hAnsi="Times New Roman" w:cs="Times New Roman"/>
          <w:sz w:val="24"/>
          <w:szCs w:val="24"/>
        </w:rPr>
        <w:t xml:space="preserve"> </w:t>
      </w:r>
      <w:r w:rsidRPr="009F698F">
        <w:rPr>
          <w:rFonts w:ascii="Times New Roman" w:hAnsi="Times New Roman" w:cs="Times New Roman"/>
          <w:sz w:val="24"/>
          <w:szCs w:val="24"/>
        </w:rPr>
        <w:t>with attendees, rather than just “booth sitting,” is vital to engage the community’s interest. Suggestions such as small free promo items, such as pens or magnets with PAC info, large posters of Salisbury’s collection of existing and upcoming art, as well as announcements of the forthcoming contests were discussed.</w:t>
      </w:r>
    </w:p>
    <w:p w14:paraId="66F7595D" w14:textId="77777777" w:rsidR="00460E78" w:rsidRPr="009F698F" w:rsidRDefault="00460E78" w:rsidP="00460E78">
      <w:pPr>
        <w:pStyle w:val="ListParagraph"/>
        <w:spacing w:before="100" w:beforeAutospacing="1" w:after="100" w:afterAutospacing="1"/>
        <w:ind w:left="1800"/>
        <w:rPr>
          <w:rFonts w:ascii="Times New Roman" w:hAnsi="Times New Roman" w:cs="Times New Roman"/>
          <w:sz w:val="24"/>
          <w:szCs w:val="24"/>
        </w:rPr>
      </w:pPr>
    </w:p>
    <w:p w14:paraId="4C3FD0E1" w14:textId="77777777" w:rsidR="009F698F" w:rsidRDefault="009F698F" w:rsidP="009F698F">
      <w:pPr>
        <w:pStyle w:val="ListParagraph"/>
        <w:numPr>
          <w:ilvl w:val="0"/>
          <w:numId w:val="17"/>
        </w:numPr>
        <w:spacing w:before="100" w:beforeAutospacing="1" w:after="100" w:afterAutospacing="1"/>
        <w:rPr>
          <w:rFonts w:ascii="Times New Roman" w:hAnsi="Times New Roman" w:cs="Times New Roman"/>
          <w:sz w:val="24"/>
          <w:szCs w:val="24"/>
        </w:rPr>
      </w:pPr>
      <w:r w:rsidRPr="009F698F">
        <w:rPr>
          <w:rFonts w:ascii="Times New Roman" w:hAnsi="Times New Roman" w:cs="Times New Roman"/>
          <w:sz w:val="24"/>
          <w:szCs w:val="24"/>
        </w:rPr>
        <w:t>Location Scouting with Bret Miller August 22, 2025 @1 PM:</w:t>
      </w:r>
    </w:p>
    <w:p w14:paraId="10211239" w14:textId="77777777" w:rsidR="009F698F" w:rsidRDefault="009F698F" w:rsidP="009F698F">
      <w:pPr>
        <w:pStyle w:val="ListParagraph"/>
        <w:spacing w:before="100" w:beforeAutospacing="1" w:after="100" w:afterAutospacing="1"/>
        <w:ind w:left="1080"/>
        <w:rPr>
          <w:rFonts w:ascii="Times New Roman" w:hAnsi="Times New Roman" w:cs="Times New Roman"/>
          <w:sz w:val="24"/>
          <w:szCs w:val="24"/>
        </w:rPr>
      </w:pPr>
    </w:p>
    <w:p w14:paraId="5DEF094A" w14:textId="3A2C3A20" w:rsidR="009F698F" w:rsidRDefault="009F698F" w:rsidP="009F698F">
      <w:pPr>
        <w:pStyle w:val="ListParagraph"/>
        <w:numPr>
          <w:ilvl w:val="1"/>
          <w:numId w:val="17"/>
        </w:numPr>
        <w:spacing w:before="100" w:beforeAutospacing="1" w:after="100" w:afterAutospacing="1"/>
        <w:rPr>
          <w:rFonts w:ascii="Times New Roman" w:hAnsi="Times New Roman" w:cs="Times New Roman"/>
          <w:sz w:val="24"/>
          <w:szCs w:val="24"/>
        </w:rPr>
      </w:pPr>
      <w:r w:rsidRPr="009F698F">
        <w:rPr>
          <w:rFonts w:ascii="Times New Roman" w:hAnsi="Times New Roman" w:cs="Times New Roman"/>
          <w:sz w:val="24"/>
          <w:szCs w:val="24"/>
        </w:rPr>
        <w:t>Susan Holt has prepared a Google Doc with photos of the locations.</w:t>
      </w:r>
    </w:p>
    <w:p w14:paraId="4DBEB0B8" w14:textId="3EBE0E6D" w:rsidR="00460E78" w:rsidRPr="00460E78" w:rsidRDefault="00460E78" w:rsidP="00460E78">
      <w:pPr>
        <w:spacing w:before="100" w:beforeAutospacing="1" w:after="100" w:afterAutospacing="1"/>
        <w:ind w:left="1440"/>
        <w:rPr>
          <w:rFonts w:ascii="Times New Roman" w:hAnsi="Times New Roman" w:cs="Times New Roman"/>
          <w:sz w:val="24"/>
          <w:szCs w:val="24"/>
        </w:rPr>
      </w:pPr>
      <w:r w:rsidRPr="00460E78">
        <w:rPr>
          <w:rFonts w:ascii="Times New Roman" w:hAnsi="Times New Roman" w:cs="Times New Roman"/>
          <w:sz w:val="24"/>
          <w:szCs w:val="24"/>
        </w:rPr>
        <w:t>https://drive.google.com/drive/folders/1QP0lmo13dH4846uTGeUt_rZ08Icai4Hi</w:t>
      </w:r>
    </w:p>
    <w:p w14:paraId="7687F56E" w14:textId="77777777" w:rsidR="009F698F" w:rsidRDefault="009F698F" w:rsidP="009F698F">
      <w:pPr>
        <w:pStyle w:val="ListParagraph"/>
        <w:spacing w:before="100" w:beforeAutospacing="1" w:after="100" w:afterAutospacing="1"/>
        <w:ind w:left="1800"/>
        <w:rPr>
          <w:rFonts w:ascii="Times New Roman" w:hAnsi="Times New Roman" w:cs="Times New Roman"/>
          <w:sz w:val="24"/>
          <w:szCs w:val="24"/>
        </w:rPr>
      </w:pPr>
    </w:p>
    <w:p w14:paraId="14FD947A" w14:textId="0F557ED2" w:rsidR="009F698F" w:rsidRPr="009F698F" w:rsidRDefault="009F698F" w:rsidP="009F698F">
      <w:pPr>
        <w:pStyle w:val="ListParagraph"/>
        <w:numPr>
          <w:ilvl w:val="1"/>
          <w:numId w:val="17"/>
        </w:numPr>
        <w:spacing w:before="100" w:beforeAutospacing="1" w:after="100" w:afterAutospacing="1"/>
        <w:rPr>
          <w:rFonts w:ascii="Times New Roman" w:hAnsi="Times New Roman" w:cs="Times New Roman"/>
          <w:sz w:val="24"/>
          <w:szCs w:val="24"/>
        </w:rPr>
      </w:pPr>
      <w:r w:rsidRPr="009F698F">
        <w:rPr>
          <w:rFonts w:ascii="Times New Roman" w:hAnsi="Times New Roman" w:cs="Times New Roman"/>
          <w:sz w:val="24"/>
          <w:szCs w:val="24"/>
        </w:rPr>
        <w:t>A discussion was held about the viability of the locations and the pros and cons of partnering with businesses.</w:t>
      </w:r>
    </w:p>
    <w:p w14:paraId="529E9E41" w14:textId="0F75B5BB" w:rsidR="009F698F" w:rsidRPr="009F698F" w:rsidRDefault="009F698F" w:rsidP="009F698F">
      <w:pPr>
        <w:spacing w:before="100" w:beforeAutospacing="1" w:after="100" w:afterAutospacing="1"/>
        <w:rPr>
          <w:rFonts w:ascii="Times New Roman" w:hAnsi="Times New Roman" w:cs="Times New Roman"/>
          <w:sz w:val="24"/>
          <w:szCs w:val="24"/>
        </w:rPr>
      </w:pPr>
      <w:r w:rsidRPr="009F698F">
        <w:rPr>
          <w:rFonts w:ascii="Times New Roman" w:hAnsi="Times New Roman" w:cs="Times New Roman"/>
          <w:sz w:val="24"/>
          <w:szCs w:val="24"/>
        </w:rPr>
        <w:t>3. New Business: Hosting existing art from well-known artists on a rotating basis was discussed. The committee agreed to explore this and share findings with the members via email.</w:t>
      </w:r>
    </w:p>
    <w:p w14:paraId="2A2A0F49" w14:textId="77777777" w:rsidR="009F698F" w:rsidRPr="009F698F" w:rsidRDefault="009F698F" w:rsidP="009F698F">
      <w:pPr>
        <w:spacing w:before="100" w:beforeAutospacing="1" w:after="100" w:afterAutospacing="1"/>
        <w:rPr>
          <w:rFonts w:ascii="Times New Roman" w:hAnsi="Times New Roman" w:cs="Times New Roman"/>
          <w:sz w:val="24"/>
          <w:szCs w:val="24"/>
        </w:rPr>
      </w:pPr>
    </w:p>
    <w:p w14:paraId="2A993E09" w14:textId="77777777" w:rsidR="009F698F" w:rsidRPr="009F698F" w:rsidRDefault="009F698F" w:rsidP="009F698F">
      <w:pPr>
        <w:spacing w:before="100" w:beforeAutospacing="1" w:after="100" w:afterAutospacing="1"/>
        <w:rPr>
          <w:rFonts w:ascii="Times New Roman" w:hAnsi="Times New Roman" w:cs="Times New Roman"/>
          <w:sz w:val="24"/>
          <w:szCs w:val="24"/>
        </w:rPr>
      </w:pPr>
      <w:r w:rsidRPr="009F698F">
        <w:rPr>
          <w:rFonts w:ascii="Times New Roman" w:hAnsi="Times New Roman" w:cs="Times New Roman"/>
          <w:sz w:val="24"/>
          <w:szCs w:val="24"/>
        </w:rPr>
        <w:t>4. Next Meeting: Friday, October 3, 10:00 AM Rommel Center.</w:t>
      </w:r>
    </w:p>
    <w:p w14:paraId="53EDA2EE" w14:textId="77777777" w:rsidR="009F698F" w:rsidRPr="009F698F" w:rsidRDefault="009F698F" w:rsidP="009F698F">
      <w:pPr>
        <w:spacing w:before="100" w:beforeAutospacing="1" w:after="100" w:afterAutospacing="1"/>
        <w:rPr>
          <w:rFonts w:ascii="Times New Roman" w:hAnsi="Times New Roman" w:cs="Times New Roman"/>
          <w:sz w:val="24"/>
          <w:szCs w:val="24"/>
        </w:rPr>
      </w:pPr>
    </w:p>
    <w:p w14:paraId="64EA562C" w14:textId="5E905F1F" w:rsidR="009F698F" w:rsidRPr="009F698F" w:rsidRDefault="009F698F" w:rsidP="009F698F">
      <w:pPr>
        <w:spacing w:before="100" w:beforeAutospacing="1" w:after="100" w:afterAutospacing="1"/>
        <w:rPr>
          <w:rFonts w:ascii="Times New Roman" w:hAnsi="Times New Roman" w:cs="Times New Roman"/>
          <w:sz w:val="24"/>
          <w:szCs w:val="24"/>
        </w:rPr>
      </w:pPr>
      <w:r w:rsidRPr="009F698F">
        <w:rPr>
          <w:rFonts w:ascii="Times New Roman" w:hAnsi="Times New Roman" w:cs="Times New Roman"/>
          <w:sz w:val="24"/>
          <w:szCs w:val="24"/>
        </w:rPr>
        <w:t>5. Meeting Adjourned</w:t>
      </w:r>
    </w:p>
    <w:sectPr w:rsidR="009F698F" w:rsidRPr="009F698F" w:rsidSect="008135A3">
      <w:type w:val="continuous"/>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96EFD" w14:textId="77777777" w:rsidR="00220FCB" w:rsidRDefault="00220FCB" w:rsidP="00220FCB">
      <w:pPr>
        <w:spacing w:after="0" w:line="240" w:lineRule="auto"/>
      </w:pPr>
      <w:r>
        <w:separator/>
      </w:r>
    </w:p>
  </w:endnote>
  <w:endnote w:type="continuationSeparator" w:id="0">
    <w:p w14:paraId="22FD34FA" w14:textId="77777777" w:rsidR="00220FCB" w:rsidRDefault="00220FCB" w:rsidP="00220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DB965" w14:textId="77777777" w:rsidR="00460E78" w:rsidRDefault="00460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501C" w14:textId="77777777" w:rsidR="00220FCB" w:rsidRDefault="00220FCB" w:rsidP="00220FCB">
    <w:pPr>
      <w:pStyle w:val="Footer"/>
      <w:tabs>
        <w:tab w:val="clear" w:pos="4680"/>
        <w:tab w:val="clear" w:pos="9360"/>
        <w:tab w:val="left" w:pos="5490"/>
        <w:tab w:val="left" w:pos="6255"/>
      </w:tabs>
    </w:pPr>
    <w:r>
      <w:rPr>
        <w:noProof/>
      </w:rPr>
      <w:drawing>
        <wp:anchor distT="0" distB="0" distL="114300" distR="114300" simplePos="0" relativeHeight="251663360" behindDoc="1" locked="0" layoutInCell="1" allowOverlap="1" wp14:anchorId="45D6388E" wp14:editId="46448843">
          <wp:simplePos x="0" y="0"/>
          <wp:positionH relativeFrom="margin">
            <wp:posOffset>1354146</wp:posOffset>
          </wp:positionH>
          <wp:positionV relativeFrom="paragraph">
            <wp:posOffset>-257810</wp:posOffset>
          </wp:positionV>
          <wp:extent cx="3230862" cy="85725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dated City Letterhead abcd address-02-02.png"/>
                  <pic:cNvPicPr/>
                </pic:nvPicPr>
                <pic:blipFill>
                  <a:blip r:embed="rId1">
                    <a:extLst>
                      <a:ext uri="{28A0092B-C50C-407E-A947-70E740481C1C}">
                        <a14:useLocalDpi xmlns:a14="http://schemas.microsoft.com/office/drawing/2010/main" val="0"/>
                      </a:ext>
                    </a:extLst>
                  </a:blip>
                  <a:stretch>
                    <a:fillRect/>
                  </a:stretch>
                </pic:blipFill>
                <pic:spPr>
                  <a:xfrm>
                    <a:off x="0" y="0"/>
                    <a:ext cx="3230862" cy="857250"/>
                  </a:xfrm>
                  <a:prstGeom prst="rect">
                    <a:avLst/>
                  </a:prstGeom>
                </pic:spPr>
              </pic:pic>
            </a:graphicData>
          </a:graphic>
          <wp14:sizeRelH relativeFrom="margin">
            <wp14:pctWidth>0</wp14:pctWidth>
          </wp14:sizeRelH>
        </wp:anchor>
      </w:drawing>
    </w:r>
    <w:r w:rsidRPr="00220FCB">
      <w:rPr>
        <w:noProof/>
      </w:rPr>
      <mc:AlternateContent>
        <mc:Choice Requires="wps">
          <w:drawing>
            <wp:anchor distT="0" distB="0" distL="114300" distR="114300" simplePos="0" relativeHeight="251659264" behindDoc="0" locked="0" layoutInCell="1" allowOverlap="1" wp14:anchorId="4E2C42AA" wp14:editId="130642CF">
              <wp:simplePos x="0" y="0"/>
              <wp:positionH relativeFrom="margin">
                <wp:align>center</wp:align>
              </wp:positionH>
              <wp:positionV relativeFrom="paragraph">
                <wp:posOffset>-297815</wp:posOffset>
              </wp:positionV>
              <wp:extent cx="61436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C70A5A" id="Straight Connecto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3.45pt" to="483.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" strokecolor="#5b9bd5 [3204]" strokeweight=".5pt">
              <v:stroke joinstyle="miter"/>
              <w10:wrap anchorx="margin"/>
            </v:lin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55067" w14:textId="77777777" w:rsidR="00460E78" w:rsidRDefault="00460E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9C6EE" w14:textId="77777777" w:rsidR="002B3FFD" w:rsidRDefault="002B3FFD" w:rsidP="00220FCB">
    <w:pPr>
      <w:pStyle w:val="Footer"/>
      <w:tabs>
        <w:tab w:val="clear" w:pos="4680"/>
        <w:tab w:val="clear" w:pos="9360"/>
        <w:tab w:val="left" w:pos="5490"/>
        <w:tab w:val="left" w:pos="6255"/>
      </w:tabs>
    </w:pPr>
    <w:r>
      <w:rPr>
        <w:noProof/>
      </w:rPr>
      <w:drawing>
        <wp:anchor distT="0" distB="0" distL="114300" distR="114300" simplePos="0" relativeHeight="251667456" behindDoc="1" locked="0" layoutInCell="1" allowOverlap="1" wp14:anchorId="207469D6" wp14:editId="57C76D13">
          <wp:simplePos x="0" y="0"/>
          <wp:positionH relativeFrom="margin">
            <wp:posOffset>1504950</wp:posOffset>
          </wp:positionH>
          <wp:positionV relativeFrom="paragraph">
            <wp:posOffset>-295910</wp:posOffset>
          </wp:positionV>
          <wp:extent cx="2857500" cy="75818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dated City Letterhead abcd address-02-02.png"/>
                  <pic:cNvPicPr/>
                </pic:nvPicPr>
                <pic:blipFill>
                  <a:blip r:embed="rId1">
                    <a:extLst>
                      <a:ext uri="{28A0092B-C50C-407E-A947-70E740481C1C}">
                        <a14:useLocalDpi xmlns:a14="http://schemas.microsoft.com/office/drawing/2010/main" val="0"/>
                      </a:ext>
                    </a:extLst>
                  </a:blip>
                  <a:stretch>
                    <a:fillRect/>
                  </a:stretch>
                </pic:blipFill>
                <pic:spPr>
                  <a:xfrm>
                    <a:off x="0" y="0"/>
                    <a:ext cx="2857500" cy="758185"/>
                  </a:xfrm>
                  <a:prstGeom prst="rect">
                    <a:avLst/>
                  </a:prstGeom>
                </pic:spPr>
              </pic:pic>
            </a:graphicData>
          </a:graphic>
          <wp14:sizeRelH relativeFrom="margin">
            <wp14:pctWidth>0</wp14:pctWidth>
          </wp14:sizeRelH>
          <wp14:sizeRelV relativeFrom="margin">
            <wp14:pctHeight>0</wp14:pctHeight>
          </wp14:sizeRelV>
        </wp:anchor>
      </w:drawing>
    </w:r>
    <w:r w:rsidRPr="00220FCB">
      <w:rPr>
        <w:noProof/>
      </w:rPr>
      <mc:AlternateContent>
        <mc:Choice Requires="wps">
          <w:drawing>
            <wp:anchor distT="0" distB="0" distL="114300" distR="114300" simplePos="0" relativeHeight="251665408" behindDoc="0" locked="0" layoutInCell="1" allowOverlap="1" wp14:anchorId="668D34F7" wp14:editId="5235E336">
              <wp:simplePos x="0" y="0"/>
              <wp:positionH relativeFrom="margin">
                <wp:align>center</wp:align>
              </wp:positionH>
              <wp:positionV relativeFrom="paragraph">
                <wp:posOffset>-297815</wp:posOffset>
              </wp:positionV>
              <wp:extent cx="6143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4362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BBFC6EA"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23.45pt" to="483.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" strokecolor="#5b9bd5" strokeweight=".5pt">
              <v:stroke joinstyle="miter"/>
              <w10:wrap anchorx="margin"/>
            </v:line>
          </w:pict>
        </mc:Fallback>
      </mc:AlternateContent>
    </w:r>
    <w:r>
      <w:tab/>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B909" w14:textId="77777777" w:rsidR="00220FCB" w:rsidRDefault="00220FCB" w:rsidP="00220FCB">
      <w:pPr>
        <w:spacing w:after="0" w:line="240" w:lineRule="auto"/>
      </w:pPr>
      <w:r>
        <w:separator/>
      </w:r>
    </w:p>
  </w:footnote>
  <w:footnote w:type="continuationSeparator" w:id="0">
    <w:p w14:paraId="5655539A" w14:textId="77777777" w:rsidR="00220FCB" w:rsidRDefault="00220FCB" w:rsidP="00220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EE97F" w14:textId="77777777" w:rsidR="00460E78" w:rsidRDefault="00460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37B7F" w14:textId="77777777" w:rsidR="00220FCB" w:rsidRDefault="00220FCB">
    <w:pPr>
      <w:pStyle w:val="Header"/>
    </w:pPr>
    <w:r>
      <w:rPr>
        <w:noProof/>
      </w:rPr>
      <w:drawing>
        <wp:anchor distT="0" distB="0" distL="114300" distR="114300" simplePos="0" relativeHeight="251662336" behindDoc="1" locked="0" layoutInCell="1" allowOverlap="1" wp14:anchorId="4E009D47" wp14:editId="6012B7F7">
          <wp:simplePos x="0" y="0"/>
          <wp:positionH relativeFrom="column">
            <wp:posOffset>-428625</wp:posOffset>
          </wp:positionH>
          <wp:positionV relativeFrom="paragraph">
            <wp:posOffset>45192</wp:posOffset>
          </wp:positionV>
          <wp:extent cx="3582035" cy="928790"/>
          <wp:effectExtent l="0" t="0" r="0" b="5080"/>
          <wp:wrapNone/>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3582035" cy="928790"/>
                  </a:xfrm>
                  <a:prstGeom prst="rect">
                    <a:avLst/>
                  </a:prstGeom>
                  <a:noFill/>
                  <a:ln>
                    <a:noFill/>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3AC1B" w14:textId="77777777" w:rsidR="00460E78" w:rsidRDefault="00460E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CA825" w14:textId="77777777" w:rsidR="002B3FFD" w:rsidRDefault="002B3FFD">
    <w:pPr>
      <w:pStyle w:val="Header"/>
    </w:pPr>
    <w:r>
      <w:rPr>
        <w:noProof/>
      </w:rPr>
      <w:drawing>
        <wp:anchor distT="0" distB="0" distL="114300" distR="114300" simplePos="0" relativeHeight="251666432" behindDoc="1" locked="0" layoutInCell="1" allowOverlap="1" wp14:anchorId="7BA2C19E" wp14:editId="2DEAB6D2">
          <wp:simplePos x="0" y="0"/>
          <wp:positionH relativeFrom="column">
            <wp:posOffset>-428625</wp:posOffset>
          </wp:positionH>
          <wp:positionV relativeFrom="paragraph">
            <wp:posOffset>45192</wp:posOffset>
          </wp:positionV>
          <wp:extent cx="3582035" cy="928790"/>
          <wp:effectExtent l="0" t="0" r="0" b="508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3582035" cy="928790"/>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F6288"/>
    <w:multiLevelType w:val="hybridMultilevel"/>
    <w:tmpl w:val="8D266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82215"/>
    <w:multiLevelType w:val="hybridMultilevel"/>
    <w:tmpl w:val="E09AF7F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8E62C1"/>
    <w:multiLevelType w:val="hybridMultilevel"/>
    <w:tmpl w:val="F7645DEE"/>
    <w:lvl w:ilvl="0" w:tplc="FB163E62">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83A6B56"/>
    <w:multiLevelType w:val="hybridMultilevel"/>
    <w:tmpl w:val="421A6048"/>
    <w:lvl w:ilvl="0" w:tplc="FB163E62">
      <w:start w:val="1"/>
      <w:numFmt w:val="decimal"/>
      <w:lvlText w:val="%1."/>
      <w:lvlJc w:val="left"/>
      <w:pPr>
        <w:ind w:left="4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A357580"/>
    <w:multiLevelType w:val="hybridMultilevel"/>
    <w:tmpl w:val="620036E8"/>
    <w:lvl w:ilvl="0" w:tplc="B686BF2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1FC3C9E"/>
    <w:multiLevelType w:val="hybridMultilevel"/>
    <w:tmpl w:val="350443B4"/>
    <w:lvl w:ilvl="0" w:tplc="B686BF24">
      <w:numFmt w:val="bullet"/>
      <w:lvlText w:val="•"/>
      <w:lvlJc w:val="left"/>
      <w:pPr>
        <w:ind w:left="420" w:hanging="360"/>
      </w:pPr>
      <w:rPr>
        <w:rFonts w:ascii="Times New Roman" w:eastAsiaTheme="minorHAnsi" w:hAnsi="Times New Roman" w:cs="Times New Roman"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43317C73"/>
    <w:multiLevelType w:val="hybridMultilevel"/>
    <w:tmpl w:val="D56C0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BF0912"/>
    <w:multiLevelType w:val="hybridMultilevel"/>
    <w:tmpl w:val="466E6DD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4DEC0D1B"/>
    <w:multiLevelType w:val="hybridMultilevel"/>
    <w:tmpl w:val="EB0CC3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8556D"/>
    <w:multiLevelType w:val="hybridMultilevel"/>
    <w:tmpl w:val="D53264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F267D6"/>
    <w:multiLevelType w:val="hybridMultilevel"/>
    <w:tmpl w:val="7CBE0680"/>
    <w:lvl w:ilvl="0" w:tplc="1BB66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2A2FFE"/>
    <w:multiLevelType w:val="hybridMultilevel"/>
    <w:tmpl w:val="85B4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6D248D"/>
    <w:multiLevelType w:val="hybridMultilevel"/>
    <w:tmpl w:val="DB026C54"/>
    <w:lvl w:ilvl="0" w:tplc="B686BF24">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6192AB4"/>
    <w:multiLevelType w:val="hybridMultilevel"/>
    <w:tmpl w:val="32FAF4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7FF6C75"/>
    <w:multiLevelType w:val="hybridMultilevel"/>
    <w:tmpl w:val="176E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BC3D0A"/>
    <w:multiLevelType w:val="hybridMultilevel"/>
    <w:tmpl w:val="EFBA3A08"/>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79690F0A"/>
    <w:multiLevelType w:val="hybridMultilevel"/>
    <w:tmpl w:val="5036815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14"/>
  </w:num>
  <w:num w:numId="4">
    <w:abstractNumId w:val="4"/>
  </w:num>
  <w:num w:numId="5">
    <w:abstractNumId w:val="7"/>
  </w:num>
  <w:num w:numId="6">
    <w:abstractNumId w:val="9"/>
  </w:num>
  <w:num w:numId="7">
    <w:abstractNumId w:val="12"/>
  </w:num>
  <w:num w:numId="8">
    <w:abstractNumId w:val="5"/>
  </w:num>
  <w:num w:numId="9">
    <w:abstractNumId w:val="2"/>
  </w:num>
  <w:num w:numId="10">
    <w:abstractNumId w:val="3"/>
  </w:num>
  <w:num w:numId="11">
    <w:abstractNumId w:val="15"/>
  </w:num>
  <w:num w:numId="12">
    <w:abstractNumId w:val="10"/>
  </w:num>
  <w:num w:numId="13">
    <w:abstractNumId w:val="11"/>
  </w:num>
  <w:num w:numId="14">
    <w:abstractNumId w:val="13"/>
  </w:num>
  <w:num w:numId="15">
    <w:abstractNumId w:val="8"/>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CB"/>
    <w:rsid w:val="000D6FCC"/>
    <w:rsid w:val="00220FCB"/>
    <w:rsid w:val="00282622"/>
    <w:rsid w:val="002B3FFD"/>
    <w:rsid w:val="002C315E"/>
    <w:rsid w:val="0033389A"/>
    <w:rsid w:val="00460E78"/>
    <w:rsid w:val="00522803"/>
    <w:rsid w:val="00576C51"/>
    <w:rsid w:val="00616A32"/>
    <w:rsid w:val="008135A3"/>
    <w:rsid w:val="008444BC"/>
    <w:rsid w:val="008A55C2"/>
    <w:rsid w:val="00935FBD"/>
    <w:rsid w:val="009823E6"/>
    <w:rsid w:val="009F698F"/>
    <w:rsid w:val="00A658C0"/>
    <w:rsid w:val="00A75BB0"/>
    <w:rsid w:val="00AC6B70"/>
    <w:rsid w:val="00C060BA"/>
    <w:rsid w:val="00D63F54"/>
    <w:rsid w:val="00D96341"/>
    <w:rsid w:val="00F51D70"/>
    <w:rsid w:val="00FF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CDEBF"/>
  <w15:chartTrackingRefBased/>
  <w15:docId w15:val="{6BC2F25D-34B8-437B-A554-496F82E4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FCB"/>
  </w:style>
  <w:style w:type="paragraph" w:styleId="Footer">
    <w:name w:val="footer"/>
    <w:basedOn w:val="Normal"/>
    <w:link w:val="FooterChar"/>
    <w:uiPriority w:val="99"/>
    <w:unhideWhenUsed/>
    <w:rsid w:val="0022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FCB"/>
  </w:style>
  <w:style w:type="paragraph" w:styleId="NormalWeb">
    <w:name w:val="Normal (Web)"/>
    <w:basedOn w:val="Normal"/>
    <w:uiPriority w:val="99"/>
    <w:unhideWhenUsed/>
    <w:rsid w:val="00A658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3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494709">
      <w:bodyDiv w:val="1"/>
      <w:marLeft w:val="0"/>
      <w:marRight w:val="0"/>
      <w:marTop w:val="0"/>
      <w:marBottom w:val="0"/>
      <w:divBdr>
        <w:top w:val="none" w:sz="0" w:space="0" w:color="auto"/>
        <w:left w:val="none" w:sz="0" w:space="0" w:color="auto"/>
        <w:bottom w:val="none" w:sz="0" w:space="0" w:color="auto"/>
        <w:right w:val="none" w:sz="0" w:space="0" w:color="auto"/>
      </w:divBdr>
    </w:div>
    <w:div w:id="1906328783">
      <w:bodyDiv w:val="1"/>
      <w:marLeft w:val="0"/>
      <w:marRight w:val="0"/>
      <w:marTop w:val="0"/>
      <w:marBottom w:val="0"/>
      <w:divBdr>
        <w:top w:val="none" w:sz="0" w:space="0" w:color="auto"/>
        <w:left w:val="none" w:sz="0" w:space="0" w:color="auto"/>
        <w:bottom w:val="none" w:sz="0" w:space="0" w:color="auto"/>
        <w:right w:val="none" w:sz="0" w:space="0" w:color="auto"/>
      </w:divBdr>
    </w:div>
    <w:div w:id="20159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DCF83-A144-42BC-B300-412E283F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2194</Characters>
  <Application>Microsoft Office Word</Application>
  <DocSecurity>0</DocSecurity>
  <Lines>731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Foster</dc:creator>
  <cp:keywords/>
  <dc:description/>
  <cp:lastModifiedBy>AJ Romblad</cp:lastModifiedBy>
  <cp:revision>2</cp:revision>
  <dcterms:created xsi:type="dcterms:W3CDTF">2025-09-17T17:53:00Z</dcterms:created>
  <dcterms:modified xsi:type="dcterms:W3CDTF">2025-09-17T17:53:00Z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c12745a080e85d222afb2aa5c573101c00abf9a88b0b59ea6d121bb2ef4d9f53</vt:lpwstr>
  </property>
</Properties>
</file>