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6882" w14:textId="77777777" w:rsidR="00692C0A" w:rsidRDefault="00692C0A" w:rsidP="00692C0A">
      <w:pPr>
        <w:pStyle w:val="Header"/>
        <w:tabs>
          <w:tab w:val="clear" w:pos="4680"/>
          <w:tab w:val="clear" w:pos="9360"/>
          <w:tab w:val="left" w:pos="2717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1919FAA" wp14:editId="0AA71E3E">
            <wp:simplePos x="0" y="0"/>
            <wp:positionH relativeFrom="margin">
              <wp:align>center</wp:align>
            </wp:positionH>
            <wp:positionV relativeFrom="margin">
              <wp:posOffset>-527243</wp:posOffset>
            </wp:positionV>
            <wp:extent cx="1392857" cy="1381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857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5541F4E7" w14:textId="77777777" w:rsidR="00692C0A" w:rsidRDefault="00692C0A" w:rsidP="00692C0A">
      <w:pPr>
        <w:jc w:val="center"/>
        <w:rPr>
          <w:rFonts w:eastAsia="Calibri" w:cs="Times New Roman"/>
          <w:b/>
          <w:sz w:val="36"/>
          <w:szCs w:val="32"/>
        </w:rPr>
      </w:pPr>
    </w:p>
    <w:p w14:paraId="5E5D2C2A" w14:textId="77777777" w:rsidR="00692C0A" w:rsidRDefault="00692C0A" w:rsidP="00692C0A">
      <w:pPr>
        <w:jc w:val="center"/>
        <w:rPr>
          <w:rFonts w:eastAsia="Calibri" w:cs="Times New Roman"/>
          <w:b/>
          <w:sz w:val="36"/>
          <w:szCs w:val="32"/>
        </w:rPr>
      </w:pPr>
    </w:p>
    <w:p w14:paraId="377436D4" w14:textId="77777777" w:rsidR="00692C0A" w:rsidRDefault="00692C0A" w:rsidP="00692C0A">
      <w:pPr>
        <w:jc w:val="center"/>
        <w:rPr>
          <w:rFonts w:eastAsia="Calibri" w:cs="Times New Roman"/>
          <w:b/>
          <w:sz w:val="36"/>
          <w:szCs w:val="32"/>
        </w:rPr>
      </w:pPr>
    </w:p>
    <w:p w14:paraId="00682841" w14:textId="77777777" w:rsidR="00692C0A" w:rsidRPr="008307BD" w:rsidRDefault="00692C0A" w:rsidP="00692C0A">
      <w:pPr>
        <w:jc w:val="center"/>
        <w:rPr>
          <w:rFonts w:eastAsia="Calibri" w:cs="Times New Roman"/>
          <w:b/>
          <w:sz w:val="36"/>
          <w:szCs w:val="32"/>
        </w:rPr>
      </w:pPr>
      <w:r w:rsidRPr="008307BD">
        <w:rPr>
          <w:rFonts w:eastAsia="Calibri" w:cs="Times New Roman"/>
          <w:b/>
          <w:sz w:val="36"/>
          <w:szCs w:val="32"/>
        </w:rPr>
        <w:t>CITY OF SALISBURY</w:t>
      </w:r>
    </w:p>
    <w:p w14:paraId="36DCF2CC" w14:textId="77777777" w:rsidR="00692C0A" w:rsidRPr="008307BD" w:rsidRDefault="00692C0A" w:rsidP="00692C0A">
      <w:pPr>
        <w:jc w:val="center"/>
        <w:rPr>
          <w:rFonts w:eastAsia="Calibri" w:cs="Times New Roman"/>
          <w:b/>
          <w:sz w:val="4"/>
          <w:szCs w:val="32"/>
        </w:rPr>
      </w:pPr>
    </w:p>
    <w:p w14:paraId="555B43E4" w14:textId="77777777" w:rsidR="00692C0A" w:rsidRPr="008307BD" w:rsidRDefault="00692C0A" w:rsidP="00692C0A">
      <w:pPr>
        <w:jc w:val="center"/>
        <w:rPr>
          <w:rFonts w:eastAsia="Calibri" w:cs="Times New Roman"/>
          <w:b/>
          <w:sz w:val="28"/>
          <w:szCs w:val="32"/>
        </w:rPr>
      </w:pPr>
      <w:r>
        <w:rPr>
          <w:rFonts w:eastAsia="Calibri" w:cs="Times New Roman"/>
          <w:b/>
          <w:sz w:val="28"/>
          <w:szCs w:val="32"/>
        </w:rPr>
        <w:t>DISABILITY ADVISORY COMMITTEE MEETING AGENDA</w:t>
      </w:r>
    </w:p>
    <w:p w14:paraId="29486A81" w14:textId="77777777" w:rsidR="00692C0A" w:rsidRPr="00B2058A" w:rsidRDefault="00692C0A" w:rsidP="00692C0A">
      <w:pPr>
        <w:jc w:val="center"/>
        <w:rPr>
          <w:rFonts w:ascii="Times New Roman" w:hAnsi="Times New Roman"/>
          <w:b/>
          <w:sz w:val="8"/>
          <w:szCs w:val="32"/>
        </w:rPr>
      </w:pPr>
    </w:p>
    <w:p w14:paraId="5A2AA72F" w14:textId="77777777" w:rsidR="00692C0A" w:rsidRPr="004030F9" w:rsidRDefault="00692C0A" w:rsidP="00692C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14"/>
        </w:rPr>
      </w:pPr>
      <w:r w:rsidRPr="004030F9">
        <w:rPr>
          <w:rFonts w:ascii="Times New Roman" w:hAnsi="Times New Roman"/>
          <w:noProof/>
          <w:sz w:val="10"/>
        </w:rPr>
        <w:drawing>
          <wp:anchor distT="57150" distB="57150" distL="57150" distR="57150" simplePos="0" relativeHeight="251659264" behindDoc="1" locked="0" layoutInCell="0" allowOverlap="1" wp14:anchorId="483FF010" wp14:editId="57E970D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89320" cy="812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8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CAB7D" w14:textId="0602771A" w:rsidR="00692C0A" w:rsidRPr="008307BD" w:rsidRDefault="00506EF0" w:rsidP="000C0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  <w:bCs/>
        </w:rPr>
        <w:t>Ma</w:t>
      </w:r>
      <w:r w:rsidR="000531FB">
        <w:rPr>
          <w:b/>
          <w:bCs/>
        </w:rPr>
        <w:t>y 7</w:t>
      </w:r>
      <w:r w:rsidR="00F728B7">
        <w:rPr>
          <w:b/>
          <w:bCs/>
        </w:rPr>
        <w:t>, 202</w:t>
      </w:r>
      <w:r w:rsidR="00C061BB">
        <w:rPr>
          <w:b/>
          <w:bCs/>
        </w:rPr>
        <w:t>4</w:t>
      </w:r>
      <w:r w:rsidR="009327E1">
        <w:rPr>
          <w:b/>
          <w:bCs/>
        </w:rPr>
        <w:tab/>
      </w:r>
      <w:r w:rsidR="00B67C8B">
        <w:rPr>
          <w:b/>
          <w:bCs/>
        </w:rPr>
        <w:tab/>
        <w:t xml:space="preserve">  </w:t>
      </w:r>
      <w:r w:rsidR="00BC6872">
        <w:rPr>
          <w:b/>
          <w:bCs/>
        </w:rPr>
        <w:t xml:space="preserve">   </w:t>
      </w:r>
      <w:r w:rsidR="00BC6872">
        <w:rPr>
          <w:b/>
          <w:bCs/>
        </w:rPr>
        <w:tab/>
      </w:r>
      <w:r w:rsidR="00B67C8B">
        <w:rPr>
          <w:b/>
          <w:bCs/>
        </w:rPr>
        <w:t xml:space="preserve">     </w:t>
      </w:r>
      <w:r w:rsidR="00B67C8B">
        <w:rPr>
          <w:b/>
          <w:bCs/>
        </w:rPr>
        <w:tab/>
      </w:r>
      <w:r w:rsidR="00692C0A" w:rsidRPr="008307BD">
        <w:rPr>
          <w:b/>
          <w:bCs/>
        </w:rPr>
        <w:tab/>
      </w:r>
      <w:r w:rsidR="00606AEE">
        <w:rPr>
          <w:b/>
          <w:bCs/>
        </w:rPr>
        <w:tab/>
      </w:r>
      <w:r w:rsidR="00692C0A">
        <w:rPr>
          <w:b/>
          <w:bCs/>
        </w:rPr>
        <w:tab/>
      </w:r>
      <w:r w:rsidR="00692C0A" w:rsidRPr="008307BD">
        <w:rPr>
          <w:b/>
          <w:bCs/>
        </w:rPr>
        <w:tab/>
        <w:t xml:space="preserve">    </w:t>
      </w:r>
      <w:r w:rsidR="00692C0A" w:rsidRPr="008307BD">
        <w:rPr>
          <w:b/>
          <w:bCs/>
        </w:rPr>
        <w:tab/>
      </w:r>
      <w:r w:rsidR="0041660F">
        <w:rPr>
          <w:b/>
          <w:bCs/>
        </w:rPr>
        <w:t xml:space="preserve"> </w:t>
      </w:r>
      <w:r w:rsidR="000C012B">
        <w:rPr>
          <w:b/>
          <w:bCs/>
        </w:rPr>
        <w:t xml:space="preserve">        </w:t>
      </w:r>
      <w:r w:rsidR="005D30D0">
        <w:rPr>
          <w:b/>
          <w:bCs/>
        </w:rPr>
        <w:t>3</w:t>
      </w:r>
      <w:r w:rsidR="00692C0A">
        <w:rPr>
          <w:b/>
          <w:bCs/>
        </w:rPr>
        <w:t>:00</w:t>
      </w:r>
      <w:r w:rsidR="00692C0A" w:rsidRPr="008307BD">
        <w:rPr>
          <w:b/>
          <w:bCs/>
        </w:rPr>
        <w:t xml:space="preserve"> p.m.</w:t>
      </w:r>
    </w:p>
    <w:p w14:paraId="6A7200E5" w14:textId="77777777" w:rsidR="000531FB" w:rsidRDefault="00692C0A" w:rsidP="00DE6FB8">
      <w:pPr>
        <w:rPr>
          <w:b/>
        </w:rPr>
      </w:pPr>
      <w:r w:rsidRPr="008307BD">
        <w:rPr>
          <w:b/>
        </w:rPr>
        <w:t>Gov</w:t>
      </w:r>
      <w:r w:rsidR="009454C7">
        <w:rPr>
          <w:b/>
        </w:rPr>
        <w:t>ernment Office Building</w:t>
      </w:r>
      <w:r w:rsidR="009327E1">
        <w:rPr>
          <w:b/>
        </w:rPr>
        <w:t xml:space="preserve"> 306</w:t>
      </w:r>
      <w:r w:rsidR="0041660F">
        <w:rPr>
          <w:b/>
        </w:rPr>
        <w:t xml:space="preserve">   </w:t>
      </w:r>
      <w:r w:rsidR="000C012B">
        <w:rPr>
          <w:b/>
        </w:rPr>
        <w:t xml:space="preserve">                    </w:t>
      </w:r>
    </w:p>
    <w:p w14:paraId="648F855D" w14:textId="1ECE4677" w:rsidR="00692C0A" w:rsidRPr="000531FB" w:rsidRDefault="0041660F" w:rsidP="00DE6FB8">
      <w:pPr>
        <w:rPr>
          <w:rFonts w:eastAsia="Times New Roman"/>
          <w:color w:val="000000"/>
        </w:rPr>
      </w:pPr>
      <w:r>
        <w:rPr>
          <w:b/>
        </w:rPr>
        <w:t>Zoom</w:t>
      </w:r>
      <w:r w:rsidR="00DE6FB8">
        <w:rPr>
          <w:b/>
        </w:rPr>
        <w:t>:</w:t>
      </w:r>
      <w:r w:rsidR="00DE6FB8" w:rsidRPr="00DE6FB8">
        <w:rPr>
          <w:rFonts w:ascii="Aptos" w:eastAsia="Times New Roman" w:hAnsi="Aptos"/>
          <w:color w:val="000000"/>
        </w:rPr>
        <w:t xml:space="preserve"> </w:t>
      </w:r>
      <w:hyperlink r:id="rId7" w:history="1">
        <w:r w:rsidR="000531FB">
          <w:rPr>
            <w:rStyle w:val="Hyperlink"/>
            <w:rFonts w:eastAsia="Times New Roman"/>
          </w:rPr>
          <w:t>https://us02web.zoom.us/j/89485773547?pwd=VFBDd3piSE5xL2ZrWDFqa0RrS1Z3QT09</w:t>
        </w:r>
      </w:hyperlink>
    </w:p>
    <w:p w14:paraId="70FC25C9" w14:textId="77777777" w:rsidR="00692C0A" w:rsidRDefault="00692C0A" w:rsidP="00692C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firstLine="720"/>
        <w:rPr>
          <w:b/>
          <w:sz w:val="18"/>
          <w:szCs w:val="18"/>
          <w:u w:val="single"/>
        </w:rPr>
      </w:pPr>
      <w:r w:rsidRPr="004030F9">
        <w:rPr>
          <w:noProof/>
        </w:rPr>
        <w:drawing>
          <wp:anchor distT="57150" distB="57150" distL="57150" distR="57150" simplePos="0" relativeHeight="251660288" behindDoc="1" locked="0" layoutInCell="0" allowOverlap="1" wp14:anchorId="319B2946" wp14:editId="288B203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989320" cy="812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8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28A88" w14:textId="77777777" w:rsidR="00692C0A" w:rsidRDefault="00692C0A" w:rsidP="001159AE">
      <w:pPr>
        <w:rPr>
          <w:b/>
        </w:rPr>
      </w:pPr>
    </w:p>
    <w:p w14:paraId="57C93648" w14:textId="77777777" w:rsidR="00BC6872" w:rsidRPr="00BC6872" w:rsidRDefault="00692C0A" w:rsidP="00DB644B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 w:rsidRPr="00EC2A2C">
        <w:t xml:space="preserve">Call </w:t>
      </w:r>
      <w:r w:rsidR="009454C7">
        <w:t>M</w:t>
      </w:r>
      <w:r w:rsidR="00254FB1">
        <w:t xml:space="preserve">eeting to </w:t>
      </w:r>
      <w:r w:rsidR="009454C7">
        <w:t>O</w:t>
      </w:r>
      <w:r w:rsidR="00254FB1">
        <w:t>rder</w:t>
      </w:r>
    </w:p>
    <w:p w14:paraId="79DF5C64" w14:textId="1E975401" w:rsidR="00BB3539" w:rsidRPr="000531FB" w:rsidRDefault="00F43BB8" w:rsidP="00C061BB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t xml:space="preserve">Welcome and </w:t>
      </w:r>
      <w:r w:rsidR="00C061BB">
        <w:t xml:space="preserve">Member </w:t>
      </w:r>
      <w:r w:rsidR="009454C7">
        <w:t>I</w:t>
      </w:r>
      <w:r>
        <w:t>ntroduction</w:t>
      </w:r>
      <w:r w:rsidR="00705AEC">
        <w:t>s</w:t>
      </w:r>
    </w:p>
    <w:p w14:paraId="2E7E627C" w14:textId="57382FA4" w:rsidR="000531FB" w:rsidRPr="00E914D8" w:rsidRDefault="000531FB" w:rsidP="000531FB">
      <w:pPr>
        <w:pStyle w:val="ListParagraph"/>
        <w:numPr>
          <w:ilvl w:val="1"/>
          <w:numId w:val="22"/>
        </w:numPr>
        <w:spacing w:line="480" w:lineRule="auto"/>
        <w:rPr>
          <w:b/>
        </w:rPr>
      </w:pPr>
      <w:r>
        <w:t>Welcome New Member – Ms. Virginia Bender</w:t>
      </w:r>
    </w:p>
    <w:p w14:paraId="08E85042" w14:textId="2C8A8159" w:rsidR="005F3350" w:rsidRPr="00BC49C6" w:rsidRDefault="00506EF0" w:rsidP="000531FB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t xml:space="preserve">Review </w:t>
      </w:r>
      <w:r w:rsidR="000531FB">
        <w:t>March</w:t>
      </w:r>
      <w:r>
        <w:t xml:space="preserve"> Minutes</w:t>
      </w:r>
    </w:p>
    <w:p w14:paraId="5890EEAD" w14:textId="531FF462" w:rsidR="00BC49C6" w:rsidRPr="008C5545" w:rsidRDefault="00BC49C6" w:rsidP="000531FB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t xml:space="preserve">Reminders </w:t>
      </w:r>
    </w:p>
    <w:p w14:paraId="71E76EC6" w14:textId="79ABF702" w:rsidR="008C5545" w:rsidRPr="008C5545" w:rsidRDefault="008C5545" w:rsidP="00BC49C6">
      <w:pPr>
        <w:pStyle w:val="ListParagraph"/>
        <w:numPr>
          <w:ilvl w:val="1"/>
          <w:numId w:val="22"/>
        </w:numPr>
        <w:spacing w:line="480" w:lineRule="auto"/>
        <w:rPr>
          <w:b/>
        </w:rPr>
      </w:pPr>
      <w:r>
        <w:t xml:space="preserve">Tabling at “Colors of Holi” Festival </w:t>
      </w:r>
    </w:p>
    <w:p w14:paraId="20687137" w14:textId="2DBA8503" w:rsidR="00C250AD" w:rsidRDefault="008C5545" w:rsidP="00BC49C6">
      <w:pPr>
        <w:pStyle w:val="ListParagraph"/>
        <w:numPr>
          <w:ilvl w:val="2"/>
          <w:numId w:val="22"/>
        </w:numPr>
        <w:spacing w:line="480" w:lineRule="auto"/>
        <w:rPr>
          <w:bCs/>
        </w:rPr>
      </w:pPr>
      <w:r>
        <w:rPr>
          <w:bCs/>
        </w:rPr>
        <w:t xml:space="preserve">Saturday, </w:t>
      </w:r>
      <w:r w:rsidRPr="008C5545">
        <w:rPr>
          <w:bCs/>
        </w:rPr>
        <w:t>May 11</w:t>
      </w:r>
      <w:r w:rsidRPr="008C5545">
        <w:rPr>
          <w:bCs/>
          <w:vertAlign w:val="superscript"/>
        </w:rPr>
        <w:t>th</w:t>
      </w:r>
      <w:r w:rsidRPr="008C5545">
        <w:rPr>
          <w:bCs/>
        </w:rPr>
        <w:t xml:space="preserve"> </w:t>
      </w:r>
      <w:r>
        <w:rPr>
          <w:bCs/>
        </w:rPr>
        <w:t xml:space="preserve">from 1PM to 5PM at Winterplace Park </w:t>
      </w:r>
    </w:p>
    <w:p w14:paraId="2A891B03" w14:textId="70591A47" w:rsidR="00BC49C6" w:rsidRDefault="00BC49C6" w:rsidP="00BC49C6">
      <w:pPr>
        <w:pStyle w:val="ListParagraph"/>
        <w:numPr>
          <w:ilvl w:val="1"/>
          <w:numId w:val="22"/>
        </w:numPr>
        <w:spacing w:line="480" w:lineRule="auto"/>
      </w:pPr>
      <w:r>
        <w:t xml:space="preserve">Support Dominique Sessa in Competing for Ms. Wheelchair US </w:t>
      </w:r>
    </w:p>
    <w:p w14:paraId="678DA27F" w14:textId="0EDEE275" w:rsidR="00BC49C6" w:rsidRPr="00BC49C6" w:rsidRDefault="00BC49C6" w:rsidP="00BC49C6">
      <w:pPr>
        <w:pStyle w:val="ListParagraph"/>
        <w:numPr>
          <w:ilvl w:val="2"/>
          <w:numId w:val="22"/>
        </w:numPr>
        <w:spacing w:line="480" w:lineRule="auto"/>
      </w:pPr>
      <w:r>
        <w:t>She has a fundraising page to collect donations. Please spread the word to your networks.</w:t>
      </w:r>
      <w:r>
        <w:t xml:space="preserve"> Adith will send link privately following meeting.</w:t>
      </w:r>
    </w:p>
    <w:p w14:paraId="4E220A1A" w14:textId="66327FE6" w:rsidR="00C250AD" w:rsidRPr="00C250AD" w:rsidRDefault="00C250AD" w:rsidP="00C250AD">
      <w:pPr>
        <w:pStyle w:val="ListParagraph"/>
        <w:numPr>
          <w:ilvl w:val="0"/>
          <w:numId w:val="22"/>
        </w:numPr>
        <w:spacing w:line="480" w:lineRule="auto"/>
        <w:rPr>
          <w:bCs/>
        </w:rPr>
      </w:pPr>
      <w:r>
        <w:rPr>
          <w:bCs/>
        </w:rPr>
        <w:t>Call to Ursula Myers – Citizen with Concerns About Shore Transit</w:t>
      </w:r>
      <w:r w:rsidR="00BC49C6">
        <w:rPr>
          <w:bCs/>
        </w:rPr>
        <w:t xml:space="preserve"> – Katherine </w:t>
      </w:r>
    </w:p>
    <w:p w14:paraId="3941A40E" w14:textId="4A93E3E5" w:rsidR="00C061BB" w:rsidRPr="000531FB" w:rsidRDefault="00C061BB" w:rsidP="000531FB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rPr>
          <w:bCs/>
        </w:rPr>
        <w:t xml:space="preserve">Active DAC Projects </w:t>
      </w:r>
    </w:p>
    <w:p w14:paraId="48E32B0B" w14:textId="26405397" w:rsidR="00BC49C6" w:rsidRDefault="00BC49C6" w:rsidP="000531FB">
      <w:pPr>
        <w:pStyle w:val="ListParagraph"/>
        <w:numPr>
          <w:ilvl w:val="1"/>
          <w:numId w:val="22"/>
        </w:numPr>
      </w:pPr>
      <w:r>
        <w:t>Citizen Problem Reporter Report – Adith</w:t>
      </w:r>
    </w:p>
    <w:p w14:paraId="2CF1608F" w14:textId="77777777" w:rsidR="00BC49C6" w:rsidRDefault="00BC49C6" w:rsidP="00BC49C6">
      <w:pPr>
        <w:pStyle w:val="ListParagraph"/>
        <w:ind w:left="1440"/>
      </w:pPr>
    </w:p>
    <w:p w14:paraId="1E37A03D" w14:textId="57976D66" w:rsidR="00BC49C6" w:rsidRDefault="00BC49C6" w:rsidP="00BC49C6">
      <w:pPr>
        <w:pStyle w:val="ListParagraph"/>
        <w:numPr>
          <w:ilvl w:val="2"/>
          <w:numId w:val="22"/>
        </w:numPr>
      </w:pPr>
      <w:r>
        <w:t>In progress with GIS team at City</w:t>
      </w:r>
    </w:p>
    <w:p w14:paraId="28EFD4E3" w14:textId="77777777" w:rsidR="00BC49C6" w:rsidRDefault="00BC49C6" w:rsidP="00BC49C6">
      <w:pPr>
        <w:pStyle w:val="ListParagraph"/>
        <w:ind w:left="2160"/>
      </w:pPr>
    </w:p>
    <w:p w14:paraId="3D4D1DC8" w14:textId="3A617C1D" w:rsidR="00506EF0" w:rsidRDefault="00C061BB" w:rsidP="000531FB">
      <w:pPr>
        <w:pStyle w:val="ListParagraph"/>
        <w:numPr>
          <w:ilvl w:val="1"/>
          <w:numId w:val="22"/>
        </w:numPr>
      </w:pPr>
      <w:r>
        <w:t>Wheelchair Charging Stations</w:t>
      </w:r>
      <w:r w:rsidR="00506EF0">
        <w:t xml:space="preserve"> Update</w:t>
      </w:r>
      <w:r>
        <w:t xml:space="preserve"> – Adith</w:t>
      </w:r>
    </w:p>
    <w:p w14:paraId="3E96C48A" w14:textId="77777777" w:rsidR="000531FB" w:rsidRDefault="000531FB" w:rsidP="000531FB">
      <w:pPr>
        <w:pStyle w:val="ListParagraph"/>
        <w:ind w:left="1440"/>
      </w:pPr>
    </w:p>
    <w:p w14:paraId="15359F5B" w14:textId="563CE034" w:rsidR="000531FB" w:rsidRDefault="000531FB" w:rsidP="000531FB">
      <w:pPr>
        <w:pStyle w:val="ListParagraph"/>
        <w:numPr>
          <w:ilvl w:val="2"/>
          <w:numId w:val="22"/>
        </w:numPr>
      </w:pPr>
      <w:r>
        <w:lastRenderedPageBreak/>
        <w:t xml:space="preserve">Project on </w:t>
      </w:r>
      <w:r w:rsidR="00F923CE">
        <w:t>h</w:t>
      </w:r>
      <w:r>
        <w:t xml:space="preserve">old as DID Responsibilities are </w:t>
      </w:r>
      <w:r w:rsidR="00F923CE">
        <w:t>r</w:t>
      </w:r>
      <w:r>
        <w:t xml:space="preserve">eshuffled </w:t>
      </w:r>
    </w:p>
    <w:p w14:paraId="4D791680" w14:textId="77777777" w:rsidR="00E914D8" w:rsidRDefault="00E914D8" w:rsidP="000531FB"/>
    <w:p w14:paraId="792C0049" w14:textId="14BB17FC" w:rsidR="000531FB" w:rsidRDefault="00E914D8" w:rsidP="000531FB">
      <w:pPr>
        <w:pStyle w:val="ListParagraph"/>
        <w:numPr>
          <w:ilvl w:val="1"/>
          <w:numId w:val="22"/>
        </w:numPr>
      </w:pPr>
      <w:r>
        <w:t xml:space="preserve">Accessible Public Transportation </w:t>
      </w:r>
      <w:r w:rsidR="000531FB">
        <w:t>–</w:t>
      </w:r>
      <w:r>
        <w:t xml:space="preserve"> Adit</w:t>
      </w:r>
      <w:r w:rsidR="000531FB">
        <w:t>h</w:t>
      </w:r>
    </w:p>
    <w:p w14:paraId="6893CE80" w14:textId="77777777" w:rsidR="004E190B" w:rsidRDefault="004E190B" w:rsidP="004E190B">
      <w:pPr>
        <w:pStyle w:val="ListParagraph"/>
        <w:ind w:left="1440"/>
      </w:pPr>
    </w:p>
    <w:p w14:paraId="3E7CC11C" w14:textId="05E19CBF" w:rsidR="00F923CE" w:rsidRDefault="00F923CE" w:rsidP="00F923CE">
      <w:pPr>
        <w:pStyle w:val="ListParagraph"/>
        <w:numPr>
          <w:ilvl w:val="2"/>
          <w:numId w:val="22"/>
        </w:numPr>
      </w:pPr>
      <w:r>
        <w:t xml:space="preserve">City has hired RK&amp;K to </w:t>
      </w:r>
      <w:r w:rsidR="004E190B">
        <w:t>perform an audit of all public transportation options available and propose/implement solutions.</w:t>
      </w:r>
    </w:p>
    <w:p w14:paraId="3B46F280" w14:textId="77777777" w:rsidR="004E190B" w:rsidRDefault="004E190B" w:rsidP="004E190B">
      <w:pPr>
        <w:pStyle w:val="ListParagraph"/>
        <w:ind w:left="2160"/>
      </w:pPr>
    </w:p>
    <w:p w14:paraId="76629192" w14:textId="77777777" w:rsidR="008C5545" w:rsidRDefault="004E190B" w:rsidP="00F923CE">
      <w:pPr>
        <w:pStyle w:val="ListParagraph"/>
        <w:numPr>
          <w:ilvl w:val="2"/>
          <w:numId w:val="22"/>
        </w:numPr>
      </w:pPr>
      <w:r>
        <w:t xml:space="preserve">Currently in information gathering phase. Would like input on survey from stakeholders. </w:t>
      </w:r>
    </w:p>
    <w:p w14:paraId="0BC3D069" w14:textId="77777777" w:rsidR="008C5545" w:rsidRDefault="008C5545" w:rsidP="008C5545">
      <w:pPr>
        <w:pStyle w:val="ListParagraph"/>
        <w:ind w:left="2160"/>
      </w:pPr>
    </w:p>
    <w:p w14:paraId="145773A3" w14:textId="2E4EE497" w:rsidR="008C5545" w:rsidRDefault="008C5545" w:rsidP="008C5545">
      <w:pPr>
        <w:pStyle w:val="ListParagraph"/>
        <w:numPr>
          <w:ilvl w:val="2"/>
          <w:numId w:val="22"/>
        </w:numPr>
      </w:pPr>
      <w:r>
        <w:t xml:space="preserve">Survey link: </w:t>
      </w:r>
      <w:hyperlink r:id="rId8" w:history="1">
        <w:r w:rsidRPr="00D616D7">
          <w:rPr>
            <w:rStyle w:val="Hyperlink"/>
          </w:rPr>
          <w:t>https://arcg.is/1C1XXa0</w:t>
        </w:r>
      </w:hyperlink>
    </w:p>
    <w:p w14:paraId="38D6775E" w14:textId="13A1D1D2" w:rsidR="00506EF0" w:rsidRDefault="00506EF0" w:rsidP="00C250AD">
      <w:pPr>
        <w:spacing w:line="480" w:lineRule="auto"/>
      </w:pPr>
    </w:p>
    <w:p w14:paraId="7946DAC1" w14:textId="3FDA9F9F" w:rsidR="00BC49C6" w:rsidRDefault="00BC49C6" w:rsidP="00BC49C6">
      <w:pPr>
        <w:pStyle w:val="ListParagraph"/>
        <w:numPr>
          <w:ilvl w:val="0"/>
          <w:numId w:val="22"/>
        </w:numPr>
        <w:spacing w:line="480" w:lineRule="auto"/>
      </w:pPr>
      <w:r>
        <w:t xml:space="preserve">DAC Logo and Branding </w:t>
      </w:r>
      <w:r>
        <w:t>– Adith</w:t>
      </w:r>
    </w:p>
    <w:p w14:paraId="730DC9F1" w14:textId="1832C2F7" w:rsidR="00BC49C6" w:rsidRDefault="00BC49C6" w:rsidP="00BC49C6">
      <w:pPr>
        <w:pStyle w:val="ListParagraph"/>
        <w:numPr>
          <w:ilvl w:val="0"/>
          <w:numId w:val="22"/>
        </w:numPr>
        <w:spacing w:line="480" w:lineRule="auto"/>
      </w:pPr>
      <w:r>
        <w:t>DAC Bylaws - Adith</w:t>
      </w:r>
    </w:p>
    <w:p w14:paraId="466FFD30" w14:textId="530B5F0D" w:rsidR="00572300" w:rsidRDefault="00572300" w:rsidP="0041660F">
      <w:pPr>
        <w:pStyle w:val="ListParagraph"/>
        <w:numPr>
          <w:ilvl w:val="0"/>
          <w:numId w:val="22"/>
        </w:numPr>
        <w:spacing w:line="480" w:lineRule="auto"/>
      </w:pPr>
      <w:r w:rsidRPr="00572300">
        <w:t>Agency Updates</w:t>
      </w:r>
    </w:p>
    <w:p w14:paraId="5151024A" w14:textId="77777777" w:rsidR="00572300" w:rsidRPr="00572300" w:rsidRDefault="005D30D0" w:rsidP="005F3350">
      <w:pPr>
        <w:pStyle w:val="ListParagraph"/>
        <w:numPr>
          <w:ilvl w:val="0"/>
          <w:numId w:val="22"/>
        </w:numPr>
        <w:spacing w:line="480" w:lineRule="auto"/>
      </w:pPr>
      <w:r>
        <w:t>Open Discussion</w:t>
      </w:r>
      <w:r w:rsidR="00292015">
        <w:t>/Concerns for DAC to address</w:t>
      </w:r>
    </w:p>
    <w:p w14:paraId="2BD1A148" w14:textId="022BE315" w:rsidR="00572300" w:rsidRPr="00572300" w:rsidRDefault="00572300" w:rsidP="0041660F">
      <w:pPr>
        <w:pStyle w:val="ListParagraph"/>
        <w:numPr>
          <w:ilvl w:val="0"/>
          <w:numId w:val="22"/>
        </w:numPr>
        <w:spacing w:line="480" w:lineRule="auto"/>
      </w:pPr>
      <w:r w:rsidRPr="00572300">
        <w:t>Set Next Meeting (</w:t>
      </w:r>
      <w:r w:rsidR="00C250AD">
        <w:t>7</w:t>
      </w:r>
      <w:r w:rsidR="00286313">
        <w:t>/</w:t>
      </w:r>
      <w:r w:rsidR="00C250AD">
        <w:t>11</w:t>
      </w:r>
      <w:r w:rsidR="00286313">
        <w:t>/202</w:t>
      </w:r>
      <w:r w:rsidR="00EE78FE">
        <w:t>4</w:t>
      </w:r>
      <w:r w:rsidR="00286313">
        <w:t xml:space="preserve"> </w:t>
      </w:r>
      <w:r w:rsidR="005D30D0">
        <w:t>at 3:00 pm</w:t>
      </w:r>
      <w:r w:rsidRPr="00572300">
        <w:t>)</w:t>
      </w:r>
    </w:p>
    <w:p w14:paraId="24251D2D" w14:textId="77777777" w:rsidR="00572300" w:rsidRPr="00572300" w:rsidRDefault="00572300" w:rsidP="0041660F">
      <w:pPr>
        <w:pStyle w:val="ListParagraph"/>
        <w:numPr>
          <w:ilvl w:val="0"/>
          <w:numId w:val="22"/>
        </w:numPr>
        <w:spacing w:line="480" w:lineRule="auto"/>
      </w:pPr>
      <w:r w:rsidRPr="00572300">
        <w:t>Adjourn</w:t>
      </w:r>
    </w:p>
    <w:p w14:paraId="3EDD0EE8" w14:textId="77777777" w:rsidR="00BD120D" w:rsidRPr="00C0515F" w:rsidRDefault="00BD120D" w:rsidP="00F43BB8"/>
    <w:sectPr w:rsidR="00BD120D" w:rsidRPr="00C05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06D9"/>
    <w:multiLevelType w:val="hybridMultilevel"/>
    <w:tmpl w:val="CC764F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D0619"/>
    <w:multiLevelType w:val="hybridMultilevel"/>
    <w:tmpl w:val="23E2E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54F5"/>
    <w:multiLevelType w:val="multilevel"/>
    <w:tmpl w:val="1614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F58AF"/>
    <w:multiLevelType w:val="hybridMultilevel"/>
    <w:tmpl w:val="DE6206E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E776020"/>
    <w:multiLevelType w:val="hybridMultilevel"/>
    <w:tmpl w:val="CB5C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1203E"/>
    <w:multiLevelType w:val="hybridMultilevel"/>
    <w:tmpl w:val="642C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80A46"/>
    <w:multiLevelType w:val="hybridMultilevel"/>
    <w:tmpl w:val="B6ECF44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8F73D3E"/>
    <w:multiLevelType w:val="hybridMultilevel"/>
    <w:tmpl w:val="5F06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E41E6"/>
    <w:multiLevelType w:val="multilevel"/>
    <w:tmpl w:val="C0B4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761ECA"/>
    <w:multiLevelType w:val="hybridMultilevel"/>
    <w:tmpl w:val="CDE082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636036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E2B76"/>
    <w:multiLevelType w:val="hybridMultilevel"/>
    <w:tmpl w:val="1714D11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89669D"/>
    <w:multiLevelType w:val="hybridMultilevel"/>
    <w:tmpl w:val="CCA0BB2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FCC23FE"/>
    <w:multiLevelType w:val="hybridMultilevel"/>
    <w:tmpl w:val="E21E45AE"/>
    <w:lvl w:ilvl="0" w:tplc="9C7A9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24451"/>
    <w:multiLevelType w:val="hybridMultilevel"/>
    <w:tmpl w:val="4F96AE92"/>
    <w:lvl w:ilvl="0" w:tplc="B352E11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6DF6179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D1587"/>
    <w:multiLevelType w:val="hybridMultilevel"/>
    <w:tmpl w:val="598E2D9C"/>
    <w:lvl w:ilvl="0" w:tplc="A5AC34A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01663"/>
    <w:multiLevelType w:val="hybridMultilevel"/>
    <w:tmpl w:val="34CE0D5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99E556F"/>
    <w:multiLevelType w:val="hybridMultilevel"/>
    <w:tmpl w:val="7136B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E38CB"/>
    <w:multiLevelType w:val="hybridMultilevel"/>
    <w:tmpl w:val="E27A081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569429A"/>
    <w:multiLevelType w:val="hybridMultilevel"/>
    <w:tmpl w:val="9B38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C6D53"/>
    <w:multiLevelType w:val="hybridMultilevel"/>
    <w:tmpl w:val="CF8A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1761B"/>
    <w:multiLevelType w:val="hybridMultilevel"/>
    <w:tmpl w:val="6E96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45FAB"/>
    <w:multiLevelType w:val="hybridMultilevel"/>
    <w:tmpl w:val="E00EF58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16"/>
  </w:num>
  <w:num w:numId="5">
    <w:abstractNumId w:val="2"/>
  </w:num>
  <w:num w:numId="6">
    <w:abstractNumId w:val="1"/>
  </w:num>
  <w:num w:numId="7">
    <w:abstractNumId w:val="19"/>
  </w:num>
  <w:num w:numId="8">
    <w:abstractNumId w:val="8"/>
  </w:num>
  <w:num w:numId="9">
    <w:abstractNumId w:val="20"/>
  </w:num>
  <w:num w:numId="10">
    <w:abstractNumId w:val="7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17"/>
  </w:num>
  <w:num w:numId="16">
    <w:abstractNumId w:val="3"/>
  </w:num>
  <w:num w:numId="17">
    <w:abstractNumId w:val="15"/>
  </w:num>
  <w:num w:numId="18">
    <w:abstractNumId w:val="11"/>
  </w:num>
  <w:num w:numId="19">
    <w:abstractNumId w:val="6"/>
  </w:num>
  <w:num w:numId="20">
    <w:abstractNumId w:val="21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10"/>
    <w:rsid w:val="00050D37"/>
    <w:rsid w:val="000531FB"/>
    <w:rsid w:val="000A7C2A"/>
    <w:rsid w:val="000B76FE"/>
    <w:rsid w:val="000C012B"/>
    <w:rsid w:val="000F5D7A"/>
    <w:rsid w:val="001159AE"/>
    <w:rsid w:val="00140210"/>
    <w:rsid w:val="00147900"/>
    <w:rsid w:val="001909B9"/>
    <w:rsid w:val="001A34AC"/>
    <w:rsid w:val="002521A1"/>
    <w:rsid w:val="00253891"/>
    <w:rsid w:val="00254FB1"/>
    <w:rsid w:val="002567FB"/>
    <w:rsid w:val="00277C5A"/>
    <w:rsid w:val="00286313"/>
    <w:rsid w:val="00292015"/>
    <w:rsid w:val="002C22C3"/>
    <w:rsid w:val="003226D5"/>
    <w:rsid w:val="00332551"/>
    <w:rsid w:val="003D0687"/>
    <w:rsid w:val="003E28D1"/>
    <w:rsid w:val="0041660F"/>
    <w:rsid w:val="00430E51"/>
    <w:rsid w:val="004D1384"/>
    <w:rsid w:val="004E190B"/>
    <w:rsid w:val="00501071"/>
    <w:rsid w:val="00506EF0"/>
    <w:rsid w:val="00520ECF"/>
    <w:rsid w:val="005406F6"/>
    <w:rsid w:val="00543F74"/>
    <w:rsid w:val="00572300"/>
    <w:rsid w:val="005D30D0"/>
    <w:rsid w:val="005F3350"/>
    <w:rsid w:val="00605E86"/>
    <w:rsid w:val="00606AEE"/>
    <w:rsid w:val="00650390"/>
    <w:rsid w:val="00692C0A"/>
    <w:rsid w:val="006A7298"/>
    <w:rsid w:val="006B3559"/>
    <w:rsid w:val="0070527B"/>
    <w:rsid w:val="00705AEC"/>
    <w:rsid w:val="00711383"/>
    <w:rsid w:val="0071209C"/>
    <w:rsid w:val="007A0461"/>
    <w:rsid w:val="007A2A57"/>
    <w:rsid w:val="00847766"/>
    <w:rsid w:val="008C5545"/>
    <w:rsid w:val="008D4095"/>
    <w:rsid w:val="008E4BCD"/>
    <w:rsid w:val="00931627"/>
    <w:rsid w:val="009327E1"/>
    <w:rsid w:val="00933AE2"/>
    <w:rsid w:val="009454C7"/>
    <w:rsid w:val="00952559"/>
    <w:rsid w:val="009D04D3"/>
    <w:rsid w:val="00A15FD3"/>
    <w:rsid w:val="00A544C5"/>
    <w:rsid w:val="00A827FF"/>
    <w:rsid w:val="00A83895"/>
    <w:rsid w:val="00AF1113"/>
    <w:rsid w:val="00AF182A"/>
    <w:rsid w:val="00B15F9C"/>
    <w:rsid w:val="00B67C8B"/>
    <w:rsid w:val="00BB3539"/>
    <w:rsid w:val="00BC49C6"/>
    <w:rsid w:val="00BC6872"/>
    <w:rsid w:val="00BD120D"/>
    <w:rsid w:val="00BF41BA"/>
    <w:rsid w:val="00C0515F"/>
    <w:rsid w:val="00C061BB"/>
    <w:rsid w:val="00C250AD"/>
    <w:rsid w:val="00C50058"/>
    <w:rsid w:val="00C56582"/>
    <w:rsid w:val="00C67D27"/>
    <w:rsid w:val="00D02DB9"/>
    <w:rsid w:val="00D03258"/>
    <w:rsid w:val="00D67AE9"/>
    <w:rsid w:val="00D811F5"/>
    <w:rsid w:val="00D948EB"/>
    <w:rsid w:val="00DB644B"/>
    <w:rsid w:val="00DE6FB8"/>
    <w:rsid w:val="00E12DC4"/>
    <w:rsid w:val="00E755EE"/>
    <w:rsid w:val="00E914D8"/>
    <w:rsid w:val="00EC2A2C"/>
    <w:rsid w:val="00EE78FE"/>
    <w:rsid w:val="00F43BB8"/>
    <w:rsid w:val="00F728B7"/>
    <w:rsid w:val="00F75B71"/>
    <w:rsid w:val="00F85302"/>
    <w:rsid w:val="00F923CE"/>
    <w:rsid w:val="00FA17C4"/>
    <w:rsid w:val="00FC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21CF1"/>
  <w15:chartTrackingRefBased/>
  <w15:docId w15:val="{CC202BA6-0D74-46C8-91EF-18343213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2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13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92C0A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2C0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166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6EF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0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g.is/1C1XXa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485773547?pwd=VFBDd3piSE5xL2ZrWDFqa0RrS1Z3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Adith Thummalapalli</dc:creator>
  <cp:keywords/>
  <dc:description/>
  <cp:lastModifiedBy>Adith Thummalapalli</cp:lastModifiedBy>
  <cp:revision>2</cp:revision>
  <cp:lastPrinted>2022-03-10T20:01:00Z</cp:lastPrinted>
  <dcterms:created xsi:type="dcterms:W3CDTF">2024-05-07T19:48:00Z</dcterms:created>
  <dcterms:modified xsi:type="dcterms:W3CDTF">2024-05-07T19:48:00Z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861314488c84b83f03084f3c27e7e30b4c2bdb9c41f8365d0527b34866453041</vt:lpwstr>
  </property>
</Properties>
</file>