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304399" cy="136980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4399" cy="1369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16258"/>
          <w:sz w:val="32"/>
          <w:szCs w:val="32"/>
          <w:u w:val="none"/>
          <w:shd w:fill="auto" w:val="clear"/>
          <w:vertAlign w:val="baseline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26"/>
        </w:tabs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 xml:space="preserve">Thursday, </w:t>
      </w:r>
      <w:r w:rsidDel="00000000" w:rsidR="00000000" w:rsidRPr="00000000">
        <w:rPr>
          <w:rFonts w:ascii="Montserrat" w:cs="Montserrat" w:eastAsia="Montserrat" w:hAnsi="Montserrat"/>
          <w:color w:val="716258"/>
          <w:rtl w:val="0"/>
        </w:rPr>
        <w:t xml:space="preserve">February 8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color w:val="71625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 xml:space="preserve">6:00 p.m.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0" w:line="240" w:lineRule="auto"/>
        <w:jc w:val="center"/>
        <w:rPr>
          <w:vertAlign w:val="baseline"/>
        </w:rPr>
      </w:pPr>
      <w:bookmarkStart w:colFirst="0" w:colLast="0" w:name="_heading=h.q1c3qzosgh7e" w:id="0"/>
      <w:bookmarkEnd w:id="0"/>
      <w:r w:rsidDel="00000000" w:rsidR="00000000" w:rsidRPr="00000000">
        <w:rPr>
          <w:rtl w:val="0"/>
        </w:rPr>
        <w:t xml:space="preserve">Community Foundation of the Eastern Shore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 Introductions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Parks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Golf Updates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Signage Update for Chris Roberts Memorial course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Papa Bear’s Run design plan discussion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 about impact, conservation, stewardship and environmental priorities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Opportunities for Committee Collaboration (Parks, Green Team, BPAC)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Questions, Comments, &amp;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  <w:rtl w:val="0"/>
        </w:rPr>
        <w:t xml:space="preserve">Next Meeting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14, 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Foundation of the Eastern Shore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71625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95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6300"/>
        </w:tabs>
        <w:rPr/>
      </w:pPr>
      <w:r w:rsidDel="00000000" w:rsidR="00000000" w:rsidRPr="00000000">
        <w:rPr>
          <w:rtl w:val="0"/>
        </w:rPr>
        <w:tab/>
      </w:r>
    </w:p>
    <w:sectPr>
      <w:footerReference r:id="rId8" w:type="default"/>
      <w:pgSz w:h="15840" w:w="12240" w:orient="portrait"/>
      <w:pgMar w:bottom="630" w:top="54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Lustria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Montserrat" w:cs="Montserrat" w:eastAsia="Montserrat" w:hAnsi="Montserrat"/>
        <w:b w:val="0"/>
        <w:i w:val="0"/>
        <w:smallCaps w:val="0"/>
        <w:strike w:val="0"/>
        <w:color w:val="71625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UFD45rA1R2BuxtNoN6ht7soxg==">CgMxLjAyDmgucTFjM3F6b3NnaDdlOAByITFPU2ROY0ZLQTJBdkdCME4xT0g1U1FhYW1zQjNVRkpMdA==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