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AC51" w14:textId="77777777" w:rsidR="003213BA" w:rsidRPr="007C335F" w:rsidRDefault="003213BA" w:rsidP="003213BA">
      <w:pPr>
        <w:jc w:val="center"/>
        <w:rPr>
          <w:sz w:val="24"/>
          <w:szCs w:val="24"/>
        </w:rPr>
      </w:pPr>
      <w:r w:rsidRPr="007C335F">
        <w:rPr>
          <w:sz w:val="24"/>
          <w:szCs w:val="24"/>
        </w:rPr>
        <w:t>City of Salisbury Election Board - Minutes</w:t>
      </w:r>
    </w:p>
    <w:p w14:paraId="6490967C" w14:textId="03E32F3E" w:rsidR="003213BA" w:rsidRPr="007C335F" w:rsidRDefault="003213BA" w:rsidP="003213BA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Pr="007C335F">
        <w:rPr>
          <w:sz w:val="24"/>
          <w:szCs w:val="24"/>
        </w:rPr>
        <w:t xml:space="preserve">, </w:t>
      </w:r>
      <w:r>
        <w:rPr>
          <w:sz w:val="24"/>
          <w:szCs w:val="24"/>
        </w:rPr>
        <w:t>April 25</w:t>
      </w:r>
      <w:r w:rsidRPr="007C335F">
        <w:rPr>
          <w:sz w:val="24"/>
          <w:szCs w:val="24"/>
        </w:rPr>
        <w:t>, 2023</w:t>
      </w:r>
    </w:p>
    <w:p w14:paraId="19EA0504" w14:textId="77777777" w:rsidR="003213BA" w:rsidRPr="007C335F" w:rsidRDefault="003213BA" w:rsidP="003213BA">
      <w:pPr>
        <w:jc w:val="center"/>
        <w:rPr>
          <w:sz w:val="24"/>
          <w:szCs w:val="24"/>
        </w:rPr>
      </w:pPr>
      <w:r w:rsidRPr="007C335F">
        <w:rPr>
          <w:sz w:val="24"/>
          <w:szCs w:val="24"/>
        </w:rPr>
        <w:t>City County Government Building, Room 306</w:t>
      </w:r>
    </w:p>
    <w:p w14:paraId="41CF287E" w14:textId="77777777" w:rsidR="003213BA" w:rsidRPr="007C335F" w:rsidRDefault="003213BA" w:rsidP="003213BA">
      <w:pPr>
        <w:jc w:val="center"/>
        <w:rPr>
          <w:sz w:val="24"/>
          <w:szCs w:val="24"/>
        </w:rPr>
      </w:pPr>
    </w:p>
    <w:p w14:paraId="435152E6" w14:textId="77777777" w:rsidR="003213BA" w:rsidRDefault="003213BA" w:rsidP="003213BA">
      <w:pPr>
        <w:rPr>
          <w:sz w:val="24"/>
          <w:szCs w:val="24"/>
        </w:rPr>
      </w:pPr>
      <w:r w:rsidRPr="007C335F">
        <w:rPr>
          <w:sz w:val="24"/>
          <w:szCs w:val="24"/>
        </w:rPr>
        <w:t xml:space="preserve">Members Present: Susan Carey, Chair, Harry Basehart, Secretary, and Lou </w:t>
      </w:r>
      <w:proofErr w:type="spellStart"/>
      <w:r w:rsidRPr="007C335F">
        <w:rPr>
          <w:sz w:val="24"/>
          <w:szCs w:val="24"/>
        </w:rPr>
        <w:t>Rimbach</w:t>
      </w:r>
      <w:proofErr w:type="spellEnd"/>
      <w:r w:rsidRPr="007C335F">
        <w:rPr>
          <w:sz w:val="24"/>
          <w:szCs w:val="24"/>
        </w:rPr>
        <w:t>.</w:t>
      </w:r>
    </w:p>
    <w:p w14:paraId="4F0A7CA3" w14:textId="77777777" w:rsidR="003213BA" w:rsidRPr="007C335F" w:rsidRDefault="003213BA" w:rsidP="003213BA">
      <w:pPr>
        <w:rPr>
          <w:sz w:val="24"/>
          <w:szCs w:val="24"/>
        </w:rPr>
      </w:pPr>
    </w:p>
    <w:p w14:paraId="12CCEDD7" w14:textId="0F8F3B7E" w:rsidR="003213BA" w:rsidRDefault="003213BA" w:rsidP="003213BA">
      <w:pPr>
        <w:rPr>
          <w:sz w:val="24"/>
          <w:szCs w:val="24"/>
        </w:rPr>
      </w:pPr>
      <w:r w:rsidRPr="007C335F">
        <w:rPr>
          <w:sz w:val="24"/>
          <w:szCs w:val="24"/>
        </w:rPr>
        <w:t xml:space="preserve">Others Present: Kim Nichols, City Clerk, </w:t>
      </w:r>
      <w:r>
        <w:rPr>
          <w:sz w:val="24"/>
          <w:szCs w:val="24"/>
        </w:rPr>
        <w:t>Julie English</w:t>
      </w:r>
      <w:r w:rsidR="00183A05">
        <w:rPr>
          <w:sz w:val="24"/>
          <w:szCs w:val="24"/>
        </w:rPr>
        <w:t xml:space="preserve">, Assistant City Clerk. </w:t>
      </w:r>
      <w:r w:rsidRPr="007C335F">
        <w:rPr>
          <w:sz w:val="24"/>
          <w:szCs w:val="24"/>
        </w:rPr>
        <w:t>From the Wicomico County Board of Elections</w:t>
      </w:r>
      <w:r w:rsidR="00AB4742">
        <w:rPr>
          <w:sz w:val="24"/>
          <w:szCs w:val="24"/>
        </w:rPr>
        <w:t xml:space="preserve"> (WCBE)</w:t>
      </w:r>
      <w:r w:rsidRPr="007C335F">
        <w:rPr>
          <w:sz w:val="24"/>
          <w:szCs w:val="24"/>
        </w:rPr>
        <w:t xml:space="preserve">: Dionne Church, </w:t>
      </w:r>
      <w:r>
        <w:rPr>
          <w:sz w:val="24"/>
          <w:szCs w:val="24"/>
        </w:rPr>
        <w:t xml:space="preserve">Election </w:t>
      </w:r>
      <w:r w:rsidRPr="007C335F">
        <w:rPr>
          <w:sz w:val="24"/>
          <w:szCs w:val="24"/>
        </w:rPr>
        <w:t>Director</w:t>
      </w:r>
      <w:r>
        <w:rPr>
          <w:sz w:val="24"/>
          <w:szCs w:val="24"/>
        </w:rPr>
        <w:t>;</w:t>
      </w:r>
      <w:r w:rsidRPr="007C335F">
        <w:rPr>
          <w:sz w:val="24"/>
          <w:szCs w:val="24"/>
        </w:rPr>
        <w:t xml:space="preserve"> Bill </w:t>
      </w:r>
      <w:proofErr w:type="spellStart"/>
      <w:r w:rsidRPr="007C335F">
        <w:rPr>
          <w:sz w:val="24"/>
          <w:szCs w:val="24"/>
        </w:rPr>
        <w:t>B</w:t>
      </w:r>
      <w:r>
        <w:rPr>
          <w:sz w:val="24"/>
          <w:szCs w:val="24"/>
        </w:rPr>
        <w:t>l</w:t>
      </w:r>
      <w:r w:rsidRPr="007C335F">
        <w:rPr>
          <w:sz w:val="24"/>
          <w:szCs w:val="24"/>
        </w:rPr>
        <w:t>ockston</w:t>
      </w:r>
      <w:proofErr w:type="spellEnd"/>
      <w:r>
        <w:rPr>
          <w:sz w:val="24"/>
          <w:szCs w:val="24"/>
        </w:rPr>
        <w:t>,</w:t>
      </w:r>
      <w:r w:rsidRPr="007C33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Deputy </w:t>
      </w:r>
      <w:r w:rsidRPr="007C335F">
        <w:rPr>
          <w:sz w:val="24"/>
          <w:szCs w:val="24"/>
        </w:rPr>
        <w:t>Director</w:t>
      </w:r>
      <w:r>
        <w:rPr>
          <w:sz w:val="24"/>
          <w:szCs w:val="24"/>
        </w:rPr>
        <w:t>;</w:t>
      </w:r>
      <w:r w:rsidRPr="007C335F">
        <w:rPr>
          <w:sz w:val="24"/>
          <w:szCs w:val="24"/>
        </w:rPr>
        <w:t xml:space="preserve"> Jocelyn </w:t>
      </w:r>
      <w:r>
        <w:rPr>
          <w:sz w:val="24"/>
          <w:szCs w:val="24"/>
        </w:rPr>
        <w:t>Abbott Montgomery</w:t>
      </w:r>
      <w:r w:rsidRPr="007C335F">
        <w:rPr>
          <w:sz w:val="24"/>
          <w:szCs w:val="24"/>
        </w:rPr>
        <w:t xml:space="preserve">, </w:t>
      </w:r>
      <w:r>
        <w:rPr>
          <w:sz w:val="24"/>
          <w:szCs w:val="24"/>
        </w:rPr>
        <w:t>Election Supervisor; and Veronica Fox, Election Program Assistant. Participating by phone: Judi East, Election Judge Coordinator and Paul Noranbrock, Election IT.</w:t>
      </w:r>
    </w:p>
    <w:p w14:paraId="4F08277C" w14:textId="77777777" w:rsidR="003213BA" w:rsidRDefault="003213BA" w:rsidP="003213BA">
      <w:pPr>
        <w:rPr>
          <w:b/>
          <w:bCs/>
          <w:sz w:val="24"/>
          <w:szCs w:val="24"/>
        </w:rPr>
      </w:pPr>
    </w:p>
    <w:p w14:paraId="10FA1A86" w14:textId="1E12160D" w:rsidR="00AB4742" w:rsidRPr="00AB4742" w:rsidRDefault="00AB4742" w:rsidP="003213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Call Meeting to Order</w:t>
      </w:r>
    </w:p>
    <w:p w14:paraId="43CEE0EB" w14:textId="12A6BF6E" w:rsidR="003213BA" w:rsidRPr="008129FA" w:rsidRDefault="003213BA" w:rsidP="003213BA">
      <w:pPr>
        <w:rPr>
          <w:sz w:val="24"/>
          <w:szCs w:val="24"/>
        </w:rPr>
      </w:pPr>
      <w:r w:rsidRPr="007C335F">
        <w:rPr>
          <w:sz w:val="24"/>
          <w:szCs w:val="24"/>
        </w:rPr>
        <w:t xml:space="preserve">Susan Carey </w:t>
      </w:r>
      <w:r>
        <w:rPr>
          <w:sz w:val="24"/>
          <w:szCs w:val="24"/>
        </w:rPr>
        <w:t>(</w:t>
      </w:r>
      <w:r w:rsidRPr="007C335F">
        <w:rPr>
          <w:sz w:val="24"/>
          <w:szCs w:val="24"/>
        </w:rPr>
        <w:t>participating by phone</w:t>
      </w:r>
      <w:r>
        <w:rPr>
          <w:sz w:val="24"/>
          <w:szCs w:val="24"/>
        </w:rPr>
        <w:t>)</w:t>
      </w:r>
      <w:r w:rsidR="0072637D">
        <w:rPr>
          <w:sz w:val="24"/>
          <w:szCs w:val="24"/>
        </w:rPr>
        <w:t xml:space="preserve">, Chair of the Salisbury Election Board, </w:t>
      </w:r>
      <w:r>
        <w:rPr>
          <w:sz w:val="24"/>
          <w:szCs w:val="24"/>
        </w:rPr>
        <w:t>called the meeting to order at 2:04 P.M.</w:t>
      </w:r>
    </w:p>
    <w:p w14:paraId="39FDA0F3" w14:textId="77777777" w:rsidR="001324E2" w:rsidRDefault="001324E2" w:rsidP="003213BA">
      <w:pPr>
        <w:rPr>
          <w:i/>
          <w:iCs/>
          <w:sz w:val="28"/>
          <w:szCs w:val="28"/>
        </w:rPr>
      </w:pPr>
    </w:p>
    <w:p w14:paraId="73799FA4" w14:textId="17D257E5" w:rsidR="001324E2" w:rsidRPr="001324E2" w:rsidRDefault="007B2807" w:rsidP="001324E2">
      <w:pPr>
        <w:rPr>
          <w:b/>
          <w:bCs/>
          <w:sz w:val="24"/>
          <w:szCs w:val="24"/>
        </w:rPr>
      </w:pPr>
      <w:r w:rsidRPr="001324E2"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>icomico County Election Board</w:t>
      </w:r>
      <w:r w:rsidR="001324E2" w:rsidRPr="001324E2">
        <w:rPr>
          <w:b/>
          <w:bCs/>
          <w:sz w:val="24"/>
          <w:szCs w:val="24"/>
        </w:rPr>
        <w:t xml:space="preserve"> Items</w:t>
      </w:r>
      <w:r w:rsidR="001324E2">
        <w:rPr>
          <w:b/>
          <w:bCs/>
          <w:sz w:val="24"/>
          <w:szCs w:val="24"/>
        </w:rPr>
        <w:t xml:space="preserve"> - </w:t>
      </w:r>
      <w:r w:rsidR="001324E2" w:rsidRPr="001324E2">
        <w:rPr>
          <w:b/>
          <w:bCs/>
          <w:sz w:val="24"/>
          <w:szCs w:val="24"/>
        </w:rPr>
        <w:t xml:space="preserve">City </w:t>
      </w:r>
      <w:r w:rsidR="001324E2">
        <w:rPr>
          <w:b/>
          <w:bCs/>
          <w:sz w:val="24"/>
          <w:szCs w:val="24"/>
        </w:rPr>
        <w:t>E</w:t>
      </w:r>
      <w:r w:rsidR="001324E2" w:rsidRPr="001324E2">
        <w:rPr>
          <w:b/>
          <w:bCs/>
          <w:sz w:val="24"/>
          <w:szCs w:val="24"/>
        </w:rPr>
        <w:t xml:space="preserve">lection </w:t>
      </w:r>
      <w:r w:rsidR="001324E2">
        <w:rPr>
          <w:b/>
          <w:bCs/>
          <w:sz w:val="24"/>
          <w:szCs w:val="24"/>
        </w:rPr>
        <w:t>T</w:t>
      </w:r>
      <w:r w:rsidR="001324E2" w:rsidRPr="001324E2">
        <w:rPr>
          <w:b/>
          <w:bCs/>
          <w:sz w:val="24"/>
          <w:szCs w:val="24"/>
        </w:rPr>
        <w:t xml:space="preserve">imeline </w:t>
      </w:r>
      <w:r w:rsidR="001324E2">
        <w:rPr>
          <w:b/>
          <w:bCs/>
          <w:sz w:val="24"/>
          <w:szCs w:val="24"/>
        </w:rPr>
        <w:t>Re</w:t>
      </w:r>
      <w:r w:rsidR="001324E2" w:rsidRPr="001324E2">
        <w:rPr>
          <w:b/>
          <w:bCs/>
          <w:sz w:val="24"/>
          <w:szCs w:val="24"/>
        </w:rPr>
        <w:t>view</w:t>
      </w:r>
    </w:p>
    <w:p w14:paraId="72978151" w14:textId="74297900" w:rsidR="003213BA" w:rsidRDefault="0072637D" w:rsidP="001324E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City Clerk announced that f</w:t>
      </w:r>
      <w:r w:rsidR="001324E2">
        <w:rPr>
          <w:sz w:val="24"/>
          <w:szCs w:val="24"/>
        </w:rPr>
        <w:t xml:space="preserve">ive </w:t>
      </w:r>
      <w:r w:rsidR="006B4972">
        <w:rPr>
          <w:sz w:val="24"/>
          <w:szCs w:val="24"/>
        </w:rPr>
        <w:t>council</w:t>
      </w:r>
      <w:r w:rsidR="00183A05">
        <w:rPr>
          <w:sz w:val="24"/>
          <w:szCs w:val="24"/>
        </w:rPr>
        <w:t xml:space="preserve"> district</w:t>
      </w:r>
      <w:r w:rsidR="001324E2">
        <w:rPr>
          <w:sz w:val="24"/>
          <w:szCs w:val="24"/>
        </w:rPr>
        <w:t xml:space="preserve"> polling places have been selected. #1</w:t>
      </w:r>
      <w:r w:rsidR="00CE453A">
        <w:rPr>
          <w:sz w:val="24"/>
          <w:szCs w:val="24"/>
        </w:rPr>
        <w:t>-Fire Station 1</w:t>
      </w:r>
      <w:r w:rsidR="006B4972">
        <w:rPr>
          <w:sz w:val="24"/>
          <w:szCs w:val="24"/>
        </w:rPr>
        <w:t>6, 325 Cypress St., #2-Oak Ridge Church, 361 Tilghman Rd., #3-Asbury United Methodist Church, 1401 Camden Ave., #4-Wicomico Presbyterian Church, 129 Broad St., Deaf Independent Living Associates (DILA), 806 Snow Hill Rd.</w:t>
      </w:r>
    </w:p>
    <w:p w14:paraId="0B8CF8E8" w14:textId="346E8DB7" w:rsidR="001E52CB" w:rsidRPr="001E52CB" w:rsidRDefault="001E52CB" w:rsidP="001E52C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E52CB">
        <w:rPr>
          <w:sz w:val="24"/>
          <w:szCs w:val="24"/>
        </w:rPr>
        <w:t>WCBE Director covered the following:</w:t>
      </w:r>
    </w:p>
    <w:p w14:paraId="29E193C2" w14:textId="60507A80" w:rsidR="001324E2" w:rsidRDefault="001324E2" w:rsidP="001E52C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Ballot vendor for printing ballots has been selected.</w:t>
      </w:r>
    </w:p>
    <w:p w14:paraId="4B47A0F3" w14:textId="026B6BE2" w:rsidR="001324E2" w:rsidRDefault="00CE453A" w:rsidP="001E52C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1324E2">
        <w:rPr>
          <w:sz w:val="24"/>
          <w:szCs w:val="24"/>
        </w:rPr>
        <w:t xml:space="preserve">elivery of voting </w:t>
      </w:r>
      <w:r>
        <w:rPr>
          <w:sz w:val="24"/>
          <w:szCs w:val="24"/>
        </w:rPr>
        <w:t>equipment</w:t>
      </w:r>
      <w:r w:rsidR="001324E2">
        <w:rPr>
          <w:sz w:val="24"/>
          <w:szCs w:val="24"/>
        </w:rPr>
        <w:t xml:space="preserve"> </w:t>
      </w:r>
      <w:r w:rsidR="00D3634C">
        <w:rPr>
          <w:sz w:val="24"/>
          <w:szCs w:val="24"/>
        </w:rPr>
        <w:t>to polling places has been arranged.</w:t>
      </w:r>
    </w:p>
    <w:p w14:paraId="7997B5AB" w14:textId="2439B432" w:rsidR="00115910" w:rsidRPr="008129FA" w:rsidRDefault="00115910" w:rsidP="001E52C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Official notice of the November 7 </w:t>
      </w:r>
      <w:r w:rsidRPr="008129FA">
        <w:rPr>
          <w:sz w:val="24"/>
          <w:szCs w:val="24"/>
        </w:rPr>
        <w:t>election has been prepared and will be published in</w:t>
      </w:r>
      <w:r w:rsidR="00CE453A" w:rsidRPr="008129FA">
        <w:rPr>
          <w:sz w:val="24"/>
          <w:szCs w:val="24"/>
        </w:rPr>
        <w:t xml:space="preserve"> </w:t>
      </w:r>
      <w:r w:rsidR="008129FA" w:rsidRPr="008129FA">
        <w:rPr>
          <w:i/>
          <w:iCs/>
          <w:sz w:val="24"/>
          <w:szCs w:val="24"/>
        </w:rPr>
        <w:t>Salisbury Independent</w:t>
      </w:r>
      <w:r w:rsidR="008129FA" w:rsidRPr="008129FA">
        <w:rPr>
          <w:sz w:val="24"/>
          <w:szCs w:val="24"/>
        </w:rPr>
        <w:t xml:space="preserve"> and the Internet (City website and Facebook); four weeks prior to the election in the </w:t>
      </w:r>
      <w:r w:rsidR="008129FA" w:rsidRPr="008129FA">
        <w:rPr>
          <w:i/>
          <w:iCs/>
          <w:sz w:val="24"/>
          <w:szCs w:val="24"/>
        </w:rPr>
        <w:t>Independent</w:t>
      </w:r>
      <w:r w:rsidR="008129FA" w:rsidRPr="008129FA">
        <w:rPr>
          <w:sz w:val="24"/>
          <w:szCs w:val="24"/>
        </w:rPr>
        <w:t xml:space="preserve"> and continual up to the day of the election for Internet.</w:t>
      </w:r>
    </w:p>
    <w:p w14:paraId="74D13C4C" w14:textId="376D9496" w:rsidR="00050CFF" w:rsidRPr="00050CFF" w:rsidRDefault="00050CFF" w:rsidP="001E52CB">
      <w:pPr>
        <w:pStyle w:val="ListParagraph"/>
        <w:numPr>
          <w:ilvl w:val="1"/>
          <w:numId w:val="4"/>
        </w:num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City Clerk noted that the City Council formally approved on April 24 a </w:t>
      </w:r>
      <w:r w:rsidR="00E21607">
        <w:rPr>
          <w:sz w:val="24"/>
          <w:szCs w:val="24"/>
        </w:rPr>
        <w:t xml:space="preserve">service and </w:t>
      </w:r>
      <w:r>
        <w:rPr>
          <w:sz w:val="24"/>
          <w:szCs w:val="24"/>
        </w:rPr>
        <w:t>lease agreement with WCBE</w:t>
      </w:r>
      <w:r w:rsidR="00E2160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8129FA">
        <w:rPr>
          <w:sz w:val="24"/>
          <w:szCs w:val="24"/>
        </w:rPr>
        <w:t xml:space="preserve">Once </w:t>
      </w:r>
      <w:r>
        <w:rPr>
          <w:sz w:val="24"/>
          <w:szCs w:val="24"/>
        </w:rPr>
        <w:t xml:space="preserve">Mayor </w:t>
      </w:r>
      <w:r w:rsidR="00E21607">
        <w:rPr>
          <w:sz w:val="24"/>
          <w:szCs w:val="24"/>
        </w:rPr>
        <w:t xml:space="preserve">Heath </w:t>
      </w:r>
      <w:r>
        <w:rPr>
          <w:sz w:val="24"/>
          <w:szCs w:val="24"/>
        </w:rPr>
        <w:t xml:space="preserve">and </w:t>
      </w:r>
      <w:r w:rsidR="008129FA">
        <w:rPr>
          <w:sz w:val="24"/>
          <w:szCs w:val="24"/>
        </w:rPr>
        <w:t>City Council President</w:t>
      </w:r>
      <w:r>
        <w:rPr>
          <w:sz w:val="24"/>
          <w:szCs w:val="24"/>
        </w:rPr>
        <w:t xml:space="preserve"> sign</w:t>
      </w:r>
      <w:r w:rsidR="008129FA">
        <w:rPr>
          <w:sz w:val="24"/>
          <w:szCs w:val="24"/>
        </w:rPr>
        <w:t xml:space="preserve"> she will then forward </w:t>
      </w:r>
      <w:r w:rsidR="003847C5">
        <w:rPr>
          <w:sz w:val="24"/>
          <w:szCs w:val="24"/>
        </w:rPr>
        <w:t>them to the WCBE Director</w:t>
      </w:r>
      <w:r>
        <w:rPr>
          <w:sz w:val="24"/>
          <w:szCs w:val="24"/>
        </w:rPr>
        <w:t>.</w:t>
      </w:r>
    </w:p>
    <w:p w14:paraId="0079A3CA" w14:textId="1EBDB4CE" w:rsidR="00050CFF" w:rsidRPr="00050CFF" w:rsidRDefault="00050CFF" w:rsidP="001E52CB">
      <w:pPr>
        <w:pStyle w:val="ListParagraph"/>
        <w:numPr>
          <w:ilvl w:val="1"/>
          <w:numId w:val="4"/>
        </w:num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GIS street file for </w:t>
      </w:r>
      <w:r w:rsidR="003847C5">
        <w:rPr>
          <w:sz w:val="24"/>
          <w:szCs w:val="24"/>
        </w:rPr>
        <w:t>C</w:t>
      </w:r>
      <w:r>
        <w:rPr>
          <w:sz w:val="24"/>
          <w:szCs w:val="24"/>
        </w:rPr>
        <w:t xml:space="preserve">ity </w:t>
      </w:r>
      <w:r w:rsidR="003847C5">
        <w:rPr>
          <w:sz w:val="24"/>
          <w:szCs w:val="24"/>
        </w:rPr>
        <w:t>C</w:t>
      </w:r>
      <w:r>
        <w:rPr>
          <w:sz w:val="24"/>
          <w:szCs w:val="24"/>
        </w:rPr>
        <w:t>ouncil districts</w:t>
      </w:r>
      <w:r w:rsidR="003847C5">
        <w:rPr>
          <w:sz w:val="24"/>
          <w:szCs w:val="24"/>
        </w:rPr>
        <w:t xml:space="preserve"> was reconciled by WCBE and City GIS and sent to the City Clerk for proofing. City Clerk will send verification memo to WCBE Director</w:t>
      </w:r>
      <w:r>
        <w:rPr>
          <w:sz w:val="24"/>
          <w:szCs w:val="24"/>
        </w:rPr>
        <w:t>.</w:t>
      </w:r>
    </w:p>
    <w:p w14:paraId="041C5DB4" w14:textId="4CD612A1" w:rsidR="00050CFF" w:rsidRPr="00050CFF" w:rsidRDefault="00CE453A" w:rsidP="001E52CB">
      <w:pPr>
        <w:pStyle w:val="ListParagraph"/>
        <w:numPr>
          <w:ilvl w:val="1"/>
          <w:numId w:val="4"/>
        </w:num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New </w:t>
      </w:r>
      <w:r w:rsidR="00050CFF">
        <w:rPr>
          <w:sz w:val="24"/>
          <w:szCs w:val="24"/>
        </w:rPr>
        <w:t>Voter Notification C</w:t>
      </w:r>
      <w:r w:rsidR="002B06BB">
        <w:rPr>
          <w:sz w:val="24"/>
          <w:szCs w:val="24"/>
        </w:rPr>
        <w:t xml:space="preserve">ards </w:t>
      </w:r>
      <w:r>
        <w:rPr>
          <w:sz w:val="24"/>
          <w:szCs w:val="24"/>
        </w:rPr>
        <w:t>will be mailed</w:t>
      </w:r>
      <w:r w:rsidR="007B2807">
        <w:rPr>
          <w:sz w:val="24"/>
          <w:szCs w:val="24"/>
        </w:rPr>
        <w:t xml:space="preserve"> to approximately 9,000 registered voters who are residing in council districts that are different from the 2019 election. Mailing procedure and month to send </w:t>
      </w:r>
      <w:r w:rsidR="003847C5">
        <w:rPr>
          <w:sz w:val="24"/>
          <w:szCs w:val="24"/>
        </w:rPr>
        <w:t>will</w:t>
      </w:r>
      <w:r w:rsidR="007B2807">
        <w:rPr>
          <w:sz w:val="24"/>
          <w:szCs w:val="24"/>
        </w:rPr>
        <w:t xml:space="preserve"> be determined.</w:t>
      </w:r>
    </w:p>
    <w:p w14:paraId="4A0FDCB1" w14:textId="2B633502" w:rsidR="007B2807" w:rsidRPr="003847C5" w:rsidRDefault="007B2807" w:rsidP="001E52CB">
      <w:pPr>
        <w:pStyle w:val="ListParagraph"/>
        <w:numPr>
          <w:ilvl w:val="1"/>
          <w:numId w:val="4"/>
        </w:num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Specimen ballot will be prepared by WCBE and proofed by the City Clerk.</w:t>
      </w:r>
    </w:p>
    <w:p w14:paraId="3134C488" w14:textId="77777777" w:rsidR="003847C5" w:rsidRDefault="003847C5" w:rsidP="003847C5">
      <w:pPr>
        <w:pStyle w:val="ListParagraph"/>
        <w:ind w:left="1440"/>
        <w:rPr>
          <w:sz w:val="24"/>
          <w:szCs w:val="24"/>
        </w:rPr>
      </w:pPr>
    </w:p>
    <w:p w14:paraId="3360CB5C" w14:textId="77777777" w:rsidR="003847C5" w:rsidRPr="008129FA" w:rsidRDefault="003847C5" w:rsidP="003847C5">
      <w:pPr>
        <w:pStyle w:val="ListParagraph"/>
        <w:ind w:left="1440"/>
        <w:rPr>
          <w:b/>
          <w:bCs/>
          <w:i/>
          <w:iCs/>
          <w:sz w:val="24"/>
          <w:szCs w:val="24"/>
        </w:rPr>
      </w:pPr>
    </w:p>
    <w:p w14:paraId="13E6F91A" w14:textId="77777777" w:rsidR="008129FA" w:rsidRPr="006B4972" w:rsidRDefault="008129FA" w:rsidP="008129FA">
      <w:pPr>
        <w:pStyle w:val="ListParagraph"/>
        <w:ind w:left="1440"/>
        <w:rPr>
          <w:b/>
          <w:bCs/>
          <w:i/>
          <w:iCs/>
          <w:sz w:val="24"/>
          <w:szCs w:val="24"/>
        </w:rPr>
      </w:pPr>
    </w:p>
    <w:p w14:paraId="6ED6CE24" w14:textId="2868F04C" w:rsidR="007B2807" w:rsidRDefault="007B2807" w:rsidP="007B28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 Clerk and Salisbury Election Board Items</w:t>
      </w:r>
    </w:p>
    <w:p w14:paraId="3128A735" w14:textId="2806D28A" w:rsidR="007B2807" w:rsidRDefault="007B2807" w:rsidP="007B280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24511">
        <w:rPr>
          <w:sz w:val="24"/>
          <w:szCs w:val="24"/>
        </w:rPr>
        <w:t xml:space="preserve">Polling Place rental </w:t>
      </w:r>
      <w:r w:rsidR="00024511">
        <w:rPr>
          <w:sz w:val="24"/>
          <w:szCs w:val="24"/>
        </w:rPr>
        <w:t xml:space="preserve">agreements have been approved </w:t>
      </w:r>
      <w:r w:rsidR="001E52CB">
        <w:rPr>
          <w:sz w:val="24"/>
          <w:szCs w:val="24"/>
        </w:rPr>
        <w:t xml:space="preserve">at </w:t>
      </w:r>
      <w:r w:rsidR="00024511">
        <w:rPr>
          <w:sz w:val="24"/>
          <w:szCs w:val="24"/>
        </w:rPr>
        <w:t xml:space="preserve">four of the five locations, waiting on approval from </w:t>
      </w:r>
      <w:r w:rsidR="003847C5">
        <w:rPr>
          <w:sz w:val="24"/>
          <w:szCs w:val="24"/>
        </w:rPr>
        <w:t xml:space="preserve">Wicomico Presbyterian </w:t>
      </w:r>
      <w:r w:rsidR="00024511">
        <w:rPr>
          <w:sz w:val="24"/>
          <w:szCs w:val="24"/>
        </w:rPr>
        <w:t>Church.</w:t>
      </w:r>
    </w:p>
    <w:p w14:paraId="0C20BCE5" w14:textId="6B3F08D4" w:rsidR="00024511" w:rsidRDefault="00024511" w:rsidP="007B280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All polling places have agreed to allow candidate yard signs on their property as long as State of Maryland guidelines on placement are followed. </w:t>
      </w:r>
      <w:r w:rsidR="00E21607">
        <w:rPr>
          <w:sz w:val="24"/>
          <w:szCs w:val="24"/>
        </w:rPr>
        <w:t>Yard signs must be removed as soon as the polls close (7:00</w:t>
      </w:r>
      <w:r w:rsidR="006B4972">
        <w:rPr>
          <w:sz w:val="24"/>
          <w:szCs w:val="24"/>
        </w:rPr>
        <w:t xml:space="preserve"> </w:t>
      </w:r>
      <w:r w:rsidR="00E21607">
        <w:rPr>
          <w:sz w:val="24"/>
          <w:szCs w:val="24"/>
        </w:rPr>
        <w:t>p.m.) at Oak Ridge Church and by Noon the day after the election at the other locations.</w:t>
      </w:r>
    </w:p>
    <w:p w14:paraId="0A6094DD" w14:textId="56CC73DE" w:rsidR="009618CE" w:rsidRPr="00283F45" w:rsidRDefault="009618CE" w:rsidP="00283F4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618CE">
        <w:rPr>
          <w:sz w:val="24"/>
          <w:szCs w:val="24"/>
        </w:rPr>
        <w:t xml:space="preserve">Recommendations by the Salisbury Election Board </w:t>
      </w:r>
      <w:r w:rsidR="00283F45">
        <w:rPr>
          <w:sz w:val="24"/>
          <w:szCs w:val="24"/>
        </w:rPr>
        <w:t xml:space="preserve">to amend </w:t>
      </w:r>
      <w:r w:rsidR="00283F45" w:rsidRPr="009618CE">
        <w:rPr>
          <w:sz w:val="24"/>
          <w:szCs w:val="24"/>
        </w:rPr>
        <w:t xml:space="preserve">the following: Chapter 1.08 of the Salisbury City Code, entitled “Election Board,” and Chapter 1.12, entitled “City Campaign Advertising and Finance,” </w:t>
      </w:r>
      <w:r w:rsidRPr="00283F45">
        <w:rPr>
          <w:sz w:val="24"/>
          <w:szCs w:val="24"/>
        </w:rPr>
        <w:t xml:space="preserve">were considered by the </w:t>
      </w:r>
      <w:r w:rsidR="005214F2" w:rsidRPr="00283F45">
        <w:rPr>
          <w:sz w:val="24"/>
          <w:szCs w:val="24"/>
        </w:rPr>
        <w:t>Salisbury City Council</w:t>
      </w:r>
      <w:r w:rsidRPr="00283F45">
        <w:rPr>
          <w:sz w:val="24"/>
          <w:szCs w:val="24"/>
        </w:rPr>
        <w:t xml:space="preserve">. </w:t>
      </w:r>
      <w:r w:rsidR="00283F45">
        <w:rPr>
          <w:sz w:val="24"/>
          <w:szCs w:val="24"/>
        </w:rPr>
        <w:t>These recommendations</w:t>
      </w:r>
      <w:r w:rsidR="001E52CB">
        <w:rPr>
          <w:sz w:val="24"/>
          <w:szCs w:val="24"/>
        </w:rPr>
        <w:t xml:space="preserve">, </w:t>
      </w:r>
      <w:r w:rsidR="00283F45">
        <w:rPr>
          <w:sz w:val="24"/>
          <w:szCs w:val="24"/>
        </w:rPr>
        <w:t>contained in Ordinance No. 2800</w:t>
      </w:r>
      <w:r w:rsidR="001E52CB">
        <w:rPr>
          <w:sz w:val="24"/>
          <w:szCs w:val="24"/>
        </w:rPr>
        <w:t>,</w:t>
      </w:r>
      <w:r w:rsidR="00283F45">
        <w:rPr>
          <w:sz w:val="24"/>
          <w:szCs w:val="24"/>
        </w:rPr>
        <w:t xml:space="preserve"> were approved on 1</w:t>
      </w:r>
      <w:r w:rsidR="00283F45" w:rsidRPr="00283F45">
        <w:rPr>
          <w:sz w:val="24"/>
          <w:szCs w:val="24"/>
          <w:vertAlign w:val="superscript"/>
        </w:rPr>
        <w:t>st</w:t>
      </w:r>
      <w:r w:rsidR="00283F45">
        <w:rPr>
          <w:sz w:val="24"/>
          <w:szCs w:val="24"/>
        </w:rPr>
        <w:t xml:space="preserve"> reading.</w:t>
      </w:r>
    </w:p>
    <w:p w14:paraId="27DDF7A6" w14:textId="33727995" w:rsidR="003130F3" w:rsidRPr="00283F45" w:rsidRDefault="00283F45" w:rsidP="009618CE">
      <w:pPr>
        <w:pStyle w:val="ListParagraph"/>
        <w:numPr>
          <w:ilvl w:val="0"/>
          <w:numId w:val="6"/>
        </w:numPr>
      </w:pPr>
      <w:r>
        <w:rPr>
          <w:sz w:val="24"/>
          <w:szCs w:val="24"/>
        </w:rPr>
        <w:t>Recommendations by the Salisbury Election Board to amend the Salisbury Charter will have the 1</w:t>
      </w:r>
      <w:r w:rsidRPr="00283F4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reading at the May 8 City Council meeting.</w:t>
      </w:r>
    </w:p>
    <w:p w14:paraId="5F47B0FB" w14:textId="1499FA04" w:rsidR="00283F45" w:rsidRPr="00283F45" w:rsidRDefault="00283F45" w:rsidP="009618CE">
      <w:pPr>
        <w:pStyle w:val="ListParagraph"/>
        <w:numPr>
          <w:ilvl w:val="0"/>
          <w:numId w:val="6"/>
        </w:numPr>
      </w:pPr>
      <w:r>
        <w:rPr>
          <w:sz w:val="24"/>
          <w:szCs w:val="24"/>
        </w:rPr>
        <w:t>Candidate filings have not changed. Candidates have filed for Mayor and Council districts 1 and 2.</w:t>
      </w:r>
    </w:p>
    <w:p w14:paraId="475472B0" w14:textId="77777777" w:rsidR="00283F45" w:rsidRDefault="00283F45" w:rsidP="00283F45"/>
    <w:p w14:paraId="7EA72D4D" w14:textId="1B96B401" w:rsidR="00283F45" w:rsidRDefault="00283F45" w:rsidP="00283F45">
      <w:pPr>
        <w:rPr>
          <w:sz w:val="24"/>
          <w:szCs w:val="24"/>
        </w:rPr>
      </w:pPr>
      <w:r w:rsidRPr="00283F45">
        <w:rPr>
          <w:b/>
          <w:bCs/>
          <w:sz w:val="24"/>
          <w:szCs w:val="24"/>
        </w:rPr>
        <w:t>Miscellaneo</w:t>
      </w:r>
      <w:r>
        <w:rPr>
          <w:b/>
          <w:bCs/>
          <w:sz w:val="24"/>
          <w:szCs w:val="24"/>
        </w:rPr>
        <w:t xml:space="preserve">us  </w:t>
      </w:r>
    </w:p>
    <w:p w14:paraId="1059265E" w14:textId="1C43D764" w:rsidR="00283F45" w:rsidRDefault="00283F45" w:rsidP="00283F4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General discussion of the City Election</w:t>
      </w:r>
      <w:r w:rsidR="00DC1B63">
        <w:rPr>
          <w:sz w:val="24"/>
          <w:szCs w:val="24"/>
        </w:rPr>
        <w:t>s</w:t>
      </w:r>
      <w:r>
        <w:rPr>
          <w:sz w:val="24"/>
          <w:szCs w:val="24"/>
        </w:rPr>
        <w:t xml:space="preserve"> webpage</w:t>
      </w:r>
      <w:r w:rsidR="00DC1B63">
        <w:rPr>
          <w:sz w:val="24"/>
          <w:szCs w:val="24"/>
        </w:rPr>
        <w:t>, especially hyperlink “Election Districts Map-Enter Street Address to Determine Polling Place.” Discussion will continue at next meeting.</w:t>
      </w:r>
    </w:p>
    <w:p w14:paraId="6C341126" w14:textId="513A03CA" w:rsidR="006B4972" w:rsidRDefault="006B4972" w:rsidP="006B497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Next meeting will be 2:00 p.m., Tuesday, May 23 at WCBE office, 345 Snow Hill Rd.</w:t>
      </w:r>
    </w:p>
    <w:p w14:paraId="0B30BBFB" w14:textId="77777777" w:rsidR="006B4972" w:rsidRPr="006B4972" w:rsidRDefault="006B4972" w:rsidP="006B4972">
      <w:pPr>
        <w:rPr>
          <w:b/>
          <w:bCs/>
          <w:sz w:val="28"/>
          <w:szCs w:val="28"/>
        </w:rPr>
      </w:pPr>
    </w:p>
    <w:p w14:paraId="0AF57CCF" w14:textId="445CB9B8" w:rsidR="008A3FF8" w:rsidRPr="008A3FF8" w:rsidRDefault="008A3FF8" w:rsidP="008A3FF8">
      <w:pPr>
        <w:rPr>
          <w:b/>
          <w:bCs/>
          <w:sz w:val="24"/>
          <w:szCs w:val="24"/>
        </w:rPr>
      </w:pPr>
      <w:r w:rsidRPr="008A3FF8">
        <w:rPr>
          <w:b/>
          <w:bCs/>
          <w:sz w:val="24"/>
          <w:szCs w:val="24"/>
        </w:rPr>
        <w:t>Meeting adjourned at 3:07 p.m.</w:t>
      </w:r>
    </w:p>
    <w:p w14:paraId="2168C670" w14:textId="77777777" w:rsidR="008A3FF8" w:rsidRDefault="008A3FF8" w:rsidP="00283F45">
      <w:pPr>
        <w:rPr>
          <w:b/>
          <w:bCs/>
          <w:sz w:val="24"/>
          <w:szCs w:val="24"/>
        </w:rPr>
      </w:pPr>
    </w:p>
    <w:p w14:paraId="276B7EDC" w14:textId="5C7DBEA3" w:rsidR="008A3FF8" w:rsidRDefault="008A3FF8" w:rsidP="00283F45">
      <w:pPr>
        <w:rPr>
          <w:sz w:val="24"/>
          <w:szCs w:val="24"/>
        </w:rPr>
      </w:pPr>
      <w:r w:rsidRPr="008A3FF8">
        <w:rPr>
          <w:sz w:val="24"/>
          <w:szCs w:val="24"/>
        </w:rPr>
        <w:t>Harry Basehart, Secretary</w:t>
      </w:r>
    </w:p>
    <w:p w14:paraId="47F6C118" w14:textId="77777777" w:rsidR="0053710A" w:rsidRPr="0053710A" w:rsidRDefault="0053710A" w:rsidP="0053710A">
      <w:pPr>
        <w:rPr>
          <w:sz w:val="24"/>
          <w:szCs w:val="24"/>
        </w:rPr>
      </w:pPr>
      <w:r w:rsidRPr="0053710A">
        <w:rPr>
          <w:sz w:val="24"/>
          <w:szCs w:val="24"/>
        </w:rPr>
        <w:t>Minutes approved, June 20, 2023</w:t>
      </w:r>
    </w:p>
    <w:p w14:paraId="1B2A7C7E" w14:textId="77777777" w:rsidR="0053710A" w:rsidRPr="008A3FF8" w:rsidRDefault="0053710A" w:rsidP="00283F45">
      <w:pPr>
        <w:rPr>
          <w:sz w:val="24"/>
          <w:szCs w:val="24"/>
        </w:rPr>
      </w:pPr>
    </w:p>
    <w:sectPr w:rsidR="0053710A" w:rsidRPr="008A3F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795D" w14:textId="77777777" w:rsidR="00235680" w:rsidRDefault="00235680" w:rsidP="00283F45">
      <w:pPr>
        <w:spacing w:after="0"/>
      </w:pPr>
      <w:r>
        <w:separator/>
      </w:r>
    </w:p>
  </w:endnote>
  <w:endnote w:type="continuationSeparator" w:id="0">
    <w:p w14:paraId="7DE228D0" w14:textId="77777777" w:rsidR="00235680" w:rsidRDefault="00235680" w:rsidP="00283F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8777D" w14:textId="77777777" w:rsidR="00E516AB" w:rsidRDefault="00E516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563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A94742" w14:textId="315C5B47" w:rsidR="00283F45" w:rsidRDefault="00283F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A7DE08" w14:textId="77777777" w:rsidR="00283F45" w:rsidRDefault="00283F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01CB" w14:textId="77777777" w:rsidR="00E516AB" w:rsidRDefault="00E51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D8026" w14:textId="77777777" w:rsidR="00235680" w:rsidRDefault="00235680" w:rsidP="00283F45">
      <w:pPr>
        <w:spacing w:after="0"/>
      </w:pPr>
      <w:r>
        <w:separator/>
      </w:r>
    </w:p>
  </w:footnote>
  <w:footnote w:type="continuationSeparator" w:id="0">
    <w:p w14:paraId="1B7E4D76" w14:textId="77777777" w:rsidR="00235680" w:rsidRDefault="00235680" w:rsidP="00283F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14F6" w14:textId="77777777" w:rsidR="00E516AB" w:rsidRDefault="00E516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1757" w14:textId="7F4509A1" w:rsidR="00E516AB" w:rsidRDefault="00E516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D5B1" w14:textId="77777777" w:rsidR="00E516AB" w:rsidRDefault="00E51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6E2B"/>
    <w:multiLevelType w:val="hybridMultilevel"/>
    <w:tmpl w:val="9216D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204882"/>
    <w:multiLevelType w:val="hybridMultilevel"/>
    <w:tmpl w:val="D7F6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556D8"/>
    <w:multiLevelType w:val="hybridMultilevel"/>
    <w:tmpl w:val="A84C1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E53EC"/>
    <w:multiLevelType w:val="hybridMultilevel"/>
    <w:tmpl w:val="E3EC93E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5F9746B"/>
    <w:multiLevelType w:val="hybridMultilevel"/>
    <w:tmpl w:val="FD7C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B4811"/>
    <w:multiLevelType w:val="hybridMultilevel"/>
    <w:tmpl w:val="343E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7079A"/>
    <w:multiLevelType w:val="hybridMultilevel"/>
    <w:tmpl w:val="A3F6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32B82"/>
    <w:multiLevelType w:val="hybridMultilevel"/>
    <w:tmpl w:val="D55A6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18525663">
    <w:abstractNumId w:val="7"/>
  </w:num>
  <w:num w:numId="2" w16cid:durableId="1875195287">
    <w:abstractNumId w:val="3"/>
  </w:num>
  <w:num w:numId="3" w16cid:durableId="1022054742">
    <w:abstractNumId w:val="1"/>
  </w:num>
  <w:num w:numId="4" w16cid:durableId="1886528125">
    <w:abstractNumId w:val="5"/>
  </w:num>
  <w:num w:numId="5" w16cid:durableId="128058374">
    <w:abstractNumId w:val="0"/>
  </w:num>
  <w:num w:numId="6" w16cid:durableId="316541619">
    <w:abstractNumId w:val="2"/>
  </w:num>
  <w:num w:numId="7" w16cid:durableId="1985623107">
    <w:abstractNumId w:val="4"/>
  </w:num>
  <w:num w:numId="8" w16cid:durableId="774710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BA"/>
    <w:rsid w:val="00024511"/>
    <w:rsid w:val="00050CFF"/>
    <w:rsid w:val="00115910"/>
    <w:rsid w:val="001324E2"/>
    <w:rsid w:val="00135D55"/>
    <w:rsid w:val="00183A05"/>
    <w:rsid w:val="001E52CB"/>
    <w:rsid w:val="00235680"/>
    <w:rsid w:val="00283F45"/>
    <w:rsid w:val="002B06BB"/>
    <w:rsid w:val="002C68B5"/>
    <w:rsid w:val="003130F3"/>
    <w:rsid w:val="003213BA"/>
    <w:rsid w:val="00352D6C"/>
    <w:rsid w:val="003847C5"/>
    <w:rsid w:val="00493BA8"/>
    <w:rsid w:val="004F59DF"/>
    <w:rsid w:val="005214F2"/>
    <w:rsid w:val="0053710A"/>
    <w:rsid w:val="006B4972"/>
    <w:rsid w:val="0072637D"/>
    <w:rsid w:val="007B2807"/>
    <w:rsid w:val="008129FA"/>
    <w:rsid w:val="008A3FF8"/>
    <w:rsid w:val="009618CE"/>
    <w:rsid w:val="00AB4742"/>
    <w:rsid w:val="00CE453A"/>
    <w:rsid w:val="00D3634C"/>
    <w:rsid w:val="00DC1B63"/>
    <w:rsid w:val="00E21607"/>
    <w:rsid w:val="00E516AB"/>
    <w:rsid w:val="00FA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33311"/>
  <w15:chartTrackingRefBased/>
  <w15:docId w15:val="{69619500-9E48-46FF-AB6C-0EF41F6C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3BA"/>
    <w:pPr>
      <w:spacing w:after="8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F4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3F4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83F4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3F4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Basehart</dc:creator>
  <cp:keywords/>
  <dc:description/>
  <cp:lastModifiedBy>Harry Basehart</cp:lastModifiedBy>
  <cp:revision>3</cp:revision>
  <dcterms:created xsi:type="dcterms:W3CDTF">2023-06-20T19:44:00Z</dcterms:created>
  <dcterms:modified xsi:type="dcterms:W3CDTF">2023-06-20T19:48:00Z</dcterms:modified>
</cp:coreProperties>
</file>