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44" w:rsidRDefault="008E3022" w:rsidP="00141124">
      <w:pPr>
        <w:pStyle w:val="EventHeaders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5163185</wp:posOffset>
            </wp:positionH>
            <wp:positionV relativeFrom="margin">
              <wp:posOffset>3530600</wp:posOffset>
            </wp:positionV>
            <wp:extent cx="3066415" cy="1932940"/>
            <wp:effectExtent l="0" t="0" r="0" b="0"/>
            <wp:wrapSquare wrapText="bothSides"/>
            <wp:docPr id="35" name="Picture 35" descr="City of Salisbury-Seal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ity of Salisbury-Seal_4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93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2262505</wp:posOffset>
                </wp:positionV>
                <wp:extent cx="3657600" cy="3306445"/>
                <wp:effectExtent l="0" t="0" r="0" b="3175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0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E6A" w:rsidRPr="003454D9" w:rsidRDefault="00787A45" w:rsidP="00787A45">
                            <w:pPr>
                              <w:pStyle w:val="EventHeaders"/>
                              <w:spacing w:before="0" w:after="0"/>
                              <w:rPr>
                                <w:sz w:val="32"/>
                                <w:szCs w:val="32"/>
                              </w:rPr>
                            </w:pPr>
                            <w:r w:rsidRPr="003454D9">
                              <w:rPr>
                                <w:sz w:val="32"/>
                                <w:szCs w:val="32"/>
                              </w:rPr>
                              <w:t>City of Salisbury</w:t>
                            </w:r>
                          </w:p>
                          <w:p w:rsidR="00787A45" w:rsidRPr="003454D9" w:rsidRDefault="00787A45" w:rsidP="00787A45">
                            <w:pPr>
                              <w:pStyle w:val="EventHeaders"/>
                              <w:spacing w:before="0" w:after="0"/>
                              <w:rPr>
                                <w:sz w:val="32"/>
                                <w:szCs w:val="32"/>
                              </w:rPr>
                            </w:pPr>
                            <w:r w:rsidRPr="003454D9">
                              <w:rPr>
                                <w:sz w:val="32"/>
                                <w:szCs w:val="32"/>
                              </w:rPr>
                              <w:t>Parking Authority</w:t>
                            </w:r>
                          </w:p>
                          <w:p w:rsidR="00E04E6A" w:rsidRPr="003454D9" w:rsidRDefault="00787A45" w:rsidP="00B01D8E">
                            <w:pPr>
                              <w:pStyle w:val="Names"/>
                              <w:rPr>
                                <w:sz w:val="28"/>
                                <w:szCs w:val="28"/>
                              </w:rPr>
                            </w:pPr>
                            <w:r w:rsidRPr="003454D9">
                              <w:rPr>
                                <w:sz w:val="28"/>
                                <w:szCs w:val="28"/>
                              </w:rPr>
                              <w:t xml:space="preserve">125 N. Division Street, Room </w:t>
                            </w:r>
                            <w:r w:rsidR="005D5236">
                              <w:rPr>
                                <w:sz w:val="28"/>
                                <w:szCs w:val="28"/>
                              </w:rPr>
                              <w:t>104</w:t>
                            </w:r>
                          </w:p>
                          <w:p w:rsidR="00787A45" w:rsidRPr="003454D9" w:rsidRDefault="00787A45" w:rsidP="00B01D8E">
                            <w:pPr>
                              <w:pStyle w:val="Names"/>
                              <w:rPr>
                                <w:sz w:val="28"/>
                                <w:szCs w:val="28"/>
                              </w:rPr>
                            </w:pPr>
                            <w:r w:rsidRPr="003454D9">
                              <w:rPr>
                                <w:sz w:val="28"/>
                                <w:szCs w:val="28"/>
                              </w:rPr>
                              <w:t>Salisbury, MD 21801</w:t>
                            </w:r>
                          </w:p>
                          <w:p w:rsidR="00787A45" w:rsidRDefault="00787A45" w:rsidP="00B01D8E">
                            <w:pPr>
                              <w:pStyle w:val="Names"/>
                              <w:rPr>
                                <w:sz w:val="28"/>
                                <w:szCs w:val="28"/>
                              </w:rPr>
                            </w:pPr>
                            <w:r w:rsidRPr="003454D9">
                              <w:rPr>
                                <w:sz w:val="28"/>
                                <w:szCs w:val="28"/>
                              </w:rPr>
                              <w:t>PH: (410) 548-3190</w:t>
                            </w:r>
                          </w:p>
                          <w:p w:rsidR="003454D9" w:rsidRDefault="003454D9" w:rsidP="00B01D8E">
                            <w:pPr>
                              <w:pStyle w:val="Names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454D9" w:rsidRPr="003454D9" w:rsidRDefault="003454D9" w:rsidP="00B01D8E">
                            <w:pPr>
                              <w:pStyle w:val="Names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54D9">
                              <w:rPr>
                                <w:sz w:val="28"/>
                                <w:szCs w:val="28"/>
                                <w:u w:val="single"/>
                              </w:rPr>
                              <w:t>Hours of Operation:</w:t>
                            </w:r>
                          </w:p>
                          <w:p w:rsidR="003454D9" w:rsidRDefault="003454D9" w:rsidP="00B01D8E">
                            <w:pPr>
                              <w:pStyle w:val="Name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Monday through Friday</w:t>
                            </w:r>
                          </w:p>
                          <w:p w:rsidR="003454D9" w:rsidRDefault="003454D9" w:rsidP="00B01D8E">
                            <w:pPr>
                              <w:pStyle w:val="Name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8:30 a.m. to 4:30 p.m.</w:t>
                            </w:r>
                          </w:p>
                          <w:p w:rsidR="003454D9" w:rsidRDefault="003454D9" w:rsidP="00B01D8E">
                            <w:pPr>
                              <w:pStyle w:val="Names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454D9" w:rsidRPr="003454D9" w:rsidRDefault="003454D9" w:rsidP="00B01D8E">
                            <w:pPr>
                              <w:pStyle w:val="Names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54D9">
                              <w:rPr>
                                <w:sz w:val="28"/>
                                <w:szCs w:val="28"/>
                                <w:u w:val="single"/>
                              </w:rPr>
                              <w:t>Website:</w:t>
                            </w:r>
                          </w:p>
                          <w:p w:rsidR="003454D9" w:rsidRPr="00CF0017" w:rsidRDefault="00CF0017" w:rsidP="00B01D8E">
                            <w:pPr>
                              <w:pStyle w:val="Names"/>
                              <w:rPr>
                                <w:sz w:val="28"/>
                                <w:szCs w:val="28"/>
                              </w:rPr>
                            </w:pPr>
                            <w:r w:rsidRPr="00CF0017">
                              <w:rPr>
                                <w:sz w:val="28"/>
                                <w:szCs w:val="28"/>
                              </w:rPr>
                              <w:t>www.salisbury.md./Departments/ Internal</w:t>
                            </w:r>
                            <w:r w:rsidR="003454D9" w:rsidRPr="00CF0017">
                              <w:rPr>
                                <w:sz w:val="28"/>
                                <w:szCs w:val="28"/>
                              </w:rPr>
                              <w:t xml:space="preserve"> Services-Parking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3pt;margin-top:178.15pt;width:4in;height:260.3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" filled="f" stroked="f" strokecolor="#c1c9eb" strokeweight="3pt">
                <v:textbox>
                  <w:txbxContent>
                    <w:p w:rsidR="00E04E6A" w:rsidRPr="003454D9" w:rsidRDefault="00787A45" w:rsidP="00787A45">
                      <w:pPr>
                        <w:pStyle w:val="EventHeaders"/>
                        <w:spacing w:before="0" w:after="0"/>
                        <w:rPr>
                          <w:sz w:val="32"/>
                          <w:szCs w:val="32"/>
                        </w:rPr>
                      </w:pPr>
                      <w:r w:rsidRPr="003454D9">
                        <w:rPr>
                          <w:sz w:val="32"/>
                          <w:szCs w:val="32"/>
                        </w:rPr>
                        <w:t>City of Salisbury</w:t>
                      </w:r>
                    </w:p>
                    <w:p w:rsidR="00787A45" w:rsidRPr="003454D9" w:rsidRDefault="00787A45" w:rsidP="00787A45">
                      <w:pPr>
                        <w:pStyle w:val="EventHeaders"/>
                        <w:spacing w:before="0" w:after="0"/>
                        <w:rPr>
                          <w:sz w:val="32"/>
                          <w:szCs w:val="32"/>
                        </w:rPr>
                      </w:pPr>
                      <w:r w:rsidRPr="003454D9">
                        <w:rPr>
                          <w:sz w:val="32"/>
                          <w:szCs w:val="32"/>
                        </w:rPr>
                        <w:t>Parking Authority</w:t>
                      </w:r>
                    </w:p>
                    <w:p w:rsidR="00E04E6A" w:rsidRPr="003454D9" w:rsidRDefault="00787A45" w:rsidP="00B01D8E">
                      <w:pPr>
                        <w:pStyle w:val="Names"/>
                        <w:rPr>
                          <w:sz w:val="28"/>
                          <w:szCs w:val="28"/>
                        </w:rPr>
                      </w:pPr>
                      <w:r w:rsidRPr="003454D9">
                        <w:rPr>
                          <w:sz w:val="28"/>
                          <w:szCs w:val="28"/>
                        </w:rPr>
                        <w:t xml:space="preserve">125 N. Division Street, Room </w:t>
                      </w:r>
                      <w:r w:rsidR="005D5236">
                        <w:rPr>
                          <w:sz w:val="28"/>
                          <w:szCs w:val="28"/>
                        </w:rPr>
                        <w:t>104</w:t>
                      </w:r>
                    </w:p>
                    <w:p w:rsidR="00787A45" w:rsidRPr="003454D9" w:rsidRDefault="00787A45" w:rsidP="00B01D8E">
                      <w:pPr>
                        <w:pStyle w:val="Names"/>
                        <w:rPr>
                          <w:sz w:val="28"/>
                          <w:szCs w:val="28"/>
                        </w:rPr>
                      </w:pPr>
                      <w:r w:rsidRPr="003454D9">
                        <w:rPr>
                          <w:sz w:val="28"/>
                          <w:szCs w:val="28"/>
                        </w:rPr>
                        <w:t>Salisbury, MD 21801</w:t>
                      </w:r>
                    </w:p>
                    <w:p w:rsidR="00787A45" w:rsidRDefault="00787A45" w:rsidP="00B01D8E">
                      <w:pPr>
                        <w:pStyle w:val="Names"/>
                        <w:rPr>
                          <w:sz w:val="28"/>
                          <w:szCs w:val="28"/>
                        </w:rPr>
                      </w:pPr>
                      <w:r w:rsidRPr="003454D9">
                        <w:rPr>
                          <w:sz w:val="28"/>
                          <w:szCs w:val="28"/>
                        </w:rPr>
                        <w:t>PH: (410) 548-3190</w:t>
                      </w:r>
                    </w:p>
                    <w:p w:rsidR="003454D9" w:rsidRDefault="003454D9" w:rsidP="00B01D8E">
                      <w:pPr>
                        <w:pStyle w:val="Names"/>
                        <w:rPr>
                          <w:sz w:val="28"/>
                          <w:szCs w:val="28"/>
                        </w:rPr>
                      </w:pPr>
                    </w:p>
                    <w:p w:rsidR="003454D9" w:rsidRPr="003454D9" w:rsidRDefault="003454D9" w:rsidP="00B01D8E">
                      <w:pPr>
                        <w:pStyle w:val="Names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454D9">
                        <w:rPr>
                          <w:sz w:val="28"/>
                          <w:szCs w:val="28"/>
                          <w:u w:val="single"/>
                        </w:rPr>
                        <w:t>Hours of Operation:</w:t>
                      </w:r>
                    </w:p>
                    <w:p w:rsidR="003454D9" w:rsidRDefault="003454D9" w:rsidP="00B01D8E">
                      <w:pPr>
                        <w:pStyle w:val="Name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Monday through Friday</w:t>
                      </w:r>
                    </w:p>
                    <w:p w:rsidR="003454D9" w:rsidRDefault="003454D9" w:rsidP="00B01D8E">
                      <w:pPr>
                        <w:pStyle w:val="Name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8:30 a.m. to 4:30 p.m.</w:t>
                      </w:r>
                    </w:p>
                    <w:p w:rsidR="003454D9" w:rsidRDefault="003454D9" w:rsidP="00B01D8E">
                      <w:pPr>
                        <w:pStyle w:val="Names"/>
                        <w:rPr>
                          <w:sz w:val="28"/>
                          <w:szCs w:val="28"/>
                        </w:rPr>
                      </w:pPr>
                    </w:p>
                    <w:p w:rsidR="003454D9" w:rsidRPr="003454D9" w:rsidRDefault="003454D9" w:rsidP="00B01D8E">
                      <w:pPr>
                        <w:pStyle w:val="Names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454D9">
                        <w:rPr>
                          <w:sz w:val="28"/>
                          <w:szCs w:val="28"/>
                          <w:u w:val="single"/>
                        </w:rPr>
                        <w:t>Website:</w:t>
                      </w:r>
                    </w:p>
                    <w:p w:rsidR="003454D9" w:rsidRPr="00CF0017" w:rsidRDefault="00CF0017" w:rsidP="00B01D8E">
                      <w:pPr>
                        <w:pStyle w:val="Names"/>
                        <w:rPr>
                          <w:sz w:val="28"/>
                          <w:szCs w:val="28"/>
                        </w:rPr>
                      </w:pPr>
                      <w:r w:rsidRPr="00CF0017">
                        <w:rPr>
                          <w:sz w:val="28"/>
                          <w:szCs w:val="28"/>
                        </w:rPr>
                        <w:t>www.salisbury.md./Departments/ Internal</w:t>
                      </w:r>
                      <w:r w:rsidR="003454D9" w:rsidRPr="00CF0017">
                        <w:rPr>
                          <w:sz w:val="28"/>
                          <w:szCs w:val="28"/>
                        </w:rPr>
                        <w:t xml:space="preserve"> Services-Parking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1" locked="0" layoutInCell="1" allowOverlap="1">
                <wp:simplePos x="0" y="0"/>
                <wp:positionH relativeFrom="page">
                  <wp:posOffset>6022340</wp:posOffset>
                </wp:positionH>
                <wp:positionV relativeFrom="page">
                  <wp:posOffset>4442460</wp:posOffset>
                </wp:positionV>
                <wp:extent cx="3200400" cy="2377440"/>
                <wp:effectExtent l="12065" t="13335" r="6985" b="952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377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rgbClr val="91AA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45120" id="AutoShape 12" o:spid="_x0000_s1026" style="position:absolute;margin-left:474.2pt;margin-top:349.8pt;width:252pt;height:187.2pt;z-index:-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" strokecolor="#91aa91" strokeweight=".5pt" insetpen="t">
                <v:shadow color="#ccc"/>
                <v:textbox style="mso-fit-shape-to-text:t" inset="2.85pt,2.85pt,2.85pt,2.85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1" locked="0" layoutInCell="1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1504950</wp:posOffset>
                </wp:positionV>
                <wp:extent cx="3691255" cy="409575"/>
                <wp:effectExtent l="635" t="0" r="3810" b="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88D64" id="Rectangle 13" o:spid="_x0000_s1026" style="position:absolute;margin-left:449.3pt;margin-top:118.5pt;width:290.65pt;height:32.25pt;z-index:-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KS7wIAAD0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1504950</wp:posOffset>
                </wp:positionV>
                <wp:extent cx="3657600" cy="356235"/>
                <wp:effectExtent l="635" t="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4E6A" w:rsidRPr="002028E0" w:rsidRDefault="00197B43" w:rsidP="00E04E6A">
                            <w:pPr>
                              <w:pStyle w:val="PanelHeading"/>
                            </w:pPr>
                            <w:r>
                              <w:t>Residential Parking Permits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9.3pt;margin-top:118.5pt;width:4in;height:28.0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" filled="f" fillcolor="navy" stroked="f" strokecolor="white" strokeweight="0" insetpen="t">
                <o:lock v:ext="edit" shapetype="t"/>
                <v:textbox style="mso-fit-shape-to-text:t" inset="2.85pt,2.85pt,2.85pt,2.85pt">
                  <w:txbxContent>
                    <w:p w:rsidR="00E04E6A" w:rsidRPr="002028E0" w:rsidRDefault="00197B43" w:rsidP="00E04E6A">
                      <w:pPr>
                        <w:pStyle w:val="PanelHeading"/>
                      </w:pPr>
                      <w:r>
                        <w:t>Residential Parking Permits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1485900</wp:posOffset>
                </wp:positionV>
                <wp:extent cx="3691255" cy="409575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FE900" id="Rectangle 16" o:spid="_x0000_s1026" style="position:absolute;margin-left:54.7pt;margin-top:117pt;width:290.65pt;height:32.25pt;z-index:-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gG7gIAAD0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1485900</wp:posOffset>
                </wp:positionV>
                <wp:extent cx="3657600" cy="375285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E6A" w:rsidRPr="00903F40" w:rsidRDefault="00787A45" w:rsidP="00E04E6A">
                            <w:pPr>
                              <w:pStyle w:val="PanelHeading"/>
                            </w:pPr>
                            <w:r>
                              <w:t>For assistance, please contact: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63pt;margin-top:117pt;width:4in;height:29.5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gXuA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" filled="f" stroked="f">
                <v:textbox style="mso-fit-shape-to-text:t">
                  <w:txbxContent>
                    <w:p w:rsidR="00E04E6A" w:rsidRPr="00903F40" w:rsidRDefault="00787A45" w:rsidP="00E04E6A">
                      <w:pPr>
                        <w:pStyle w:val="PanelHeading"/>
                      </w:pPr>
                      <w:r>
                        <w:t>For assistance, please contact: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800100</wp:posOffset>
                </wp:positionV>
                <wp:extent cx="571500" cy="6294120"/>
                <wp:effectExtent l="0" t="0" r="0" b="190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294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1EA89" id="Rectangle 15" o:spid="_x0000_s1026" style="position:absolute;margin-left:54pt;margin-top:63pt;width:45pt;height:495.6pt;z-index:-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1" locked="0" layoutInCell="1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800100</wp:posOffset>
                </wp:positionV>
                <wp:extent cx="571500" cy="6305550"/>
                <wp:effectExtent l="635" t="0" r="889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305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8B283" id="Rectangle 10" o:spid="_x0000_s1026" style="position:absolute;margin-left:449.3pt;margin-top:63pt;width:45pt;height:496.5pt;z-index:-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1" locked="0" layoutInCell="1" allowOverlap="1">
                <wp:simplePos x="0" y="0"/>
                <wp:positionH relativeFrom="page">
                  <wp:posOffset>5605145</wp:posOffset>
                </wp:positionH>
                <wp:positionV relativeFrom="page">
                  <wp:posOffset>685800</wp:posOffset>
                </wp:positionV>
                <wp:extent cx="3886200" cy="6537960"/>
                <wp:effectExtent l="13970" t="9525" r="14605" b="1524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 algn="in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E13F" id="Rectangle 3" o:spid="_x0000_s1026" style="position:absolute;margin-left:441.35pt;margin-top:54pt;width:306pt;height:514.8pt;z-index:-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" fillcolor="#f5f5dc" strokecolor="#91aa91" strokeweight="1pt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685800</wp:posOffset>
                </wp:positionV>
                <wp:extent cx="3886200" cy="6537960"/>
                <wp:effectExtent l="13970" t="9525" r="14605" b="1524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41FA6" id="Rectangle 2" o:spid="_x0000_s1026" style="position:absolute;margin-left:45.35pt;margin-top:54pt;width:306pt;height:514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" fillcolor="#f5f5dc" strokecolor="#91aa91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2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CEFDE" id="Rectangle 5" o:spid="_x0000_s1026" style="position:absolute;margin-left:567.35pt;margin-top:234pt;width:108pt;height:54pt;z-index:25164748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to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E04E6A">
        <w:t xml:space="preserve"> </w:t>
      </w:r>
      <w:r w:rsidR="00E04E6A" w:rsidRPr="00E96CC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5696585</wp:posOffset>
                </wp:positionH>
                <wp:positionV relativeFrom="page">
                  <wp:posOffset>1879600</wp:posOffset>
                </wp:positionV>
                <wp:extent cx="3657600" cy="5344160"/>
                <wp:effectExtent l="635" t="3175" r="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34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D5A" w:rsidRPr="008942BE" w:rsidRDefault="00CA4D5A" w:rsidP="00E04E6A">
                            <w:pPr>
                              <w:pStyle w:val="Subheads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4527" w:type="dxa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3987"/>
                            </w:tblGrid>
                            <w:tr w:rsidR="00CA4D5A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CA4D5A" w:rsidRDefault="00CA4D5A" w:rsidP="00B01D8E">
                                  <w:pPr>
                                    <w:pStyle w:val="Timeslots"/>
                                  </w:pPr>
                                </w:p>
                              </w:tc>
                              <w:tc>
                                <w:tcPr>
                                  <w:tcW w:w="3987" w:type="dxa"/>
                                  <w:shd w:val="clear" w:color="auto" w:fill="auto"/>
                                  <w:vAlign w:val="center"/>
                                </w:tcPr>
                                <w:p w:rsidR="00CA4D5A" w:rsidRDefault="0060638F" w:rsidP="00CA4D5A">
                                  <w:pPr>
                                    <w:pStyle w:val="Subheads"/>
                                  </w:pPr>
                                  <w:r>
                                    <w:t>WHAT YOU’LL GET</w:t>
                                  </w:r>
                                </w:p>
                              </w:tc>
                            </w:tr>
                            <w:tr w:rsidR="00CA4D5A" w:rsidRPr="004958F1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CA4D5A" w:rsidRPr="004958F1" w:rsidRDefault="00F70987" w:rsidP="00036238">
                                  <w:pPr>
                                    <w:pStyle w:val="Timeslo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  <w:shd w:val="clear" w:color="auto" w:fill="auto"/>
                                  <w:vAlign w:val="center"/>
                                </w:tcPr>
                                <w:p w:rsidR="00CA4D5A" w:rsidRPr="004958F1" w:rsidRDefault="00F70987" w:rsidP="00F70987">
                                  <w:pPr>
                                    <w:pStyle w:val="Even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Residential Parking Permit hangtag (pink) – this permit is street-specific, which means that you are permitted to park in front of your residence only.</w:t>
                                  </w:r>
                                </w:p>
                              </w:tc>
                            </w:tr>
                            <w:tr w:rsidR="00F70987" w:rsidRPr="004958F1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F70987" w:rsidRPr="004958F1" w:rsidRDefault="00F70987" w:rsidP="00036238">
                                  <w:pPr>
                                    <w:pStyle w:val="Timeslo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  <w:shd w:val="clear" w:color="auto" w:fill="auto"/>
                                  <w:vAlign w:val="center"/>
                                </w:tcPr>
                                <w:p w:rsidR="00F70987" w:rsidRPr="004958F1" w:rsidRDefault="00F70987" w:rsidP="00B01D8E">
                                  <w:pPr>
                                    <w:pStyle w:val="Even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One (1) Permanent Visitor Permit hangtag (green) – this permit is also street-specific.</w:t>
                                  </w:r>
                                </w:p>
                              </w:tc>
                            </w:tr>
                            <w:tr w:rsidR="00F70987" w:rsidRPr="004958F1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F70987" w:rsidRPr="004958F1" w:rsidRDefault="00F70987" w:rsidP="00036238">
                                  <w:pPr>
                                    <w:pStyle w:val="Timeslo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987" w:type="dxa"/>
                                  <w:shd w:val="clear" w:color="auto" w:fill="auto"/>
                                  <w:vAlign w:val="center"/>
                                </w:tcPr>
                                <w:p w:rsidR="00F70987" w:rsidRPr="004958F1" w:rsidRDefault="00F70987" w:rsidP="00B01D8E">
                                  <w:pPr>
                                    <w:pStyle w:val="Even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Ten (10) Temporary One-Day Visitor Permit hangtags (white) – these permits are also street-specific and are only valid if the date of visitation is written on the permit, in ink.  No exceptions.</w:t>
                                  </w:r>
                                </w:p>
                              </w:tc>
                            </w:tr>
                          </w:tbl>
                          <w:p w:rsidR="00E04E6A" w:rsidRPr="008942BE" w:rsidRDefault="00E04E6A" w:rsidP="00E04E6A">
                            <w:pPr>
                              <w:pStyle w:val="Subheads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3993"/>
                            </w:tblGrid>
                            <w:tr w:rsidR="00AD4F3B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AD4F3B" w:rsidRDefault="00AD4F3B" w:rsidP="00EB6D6F">
                                  <w:pPr>
                                    <w:pStyle w:val="Timeslots"/>
                                  </w:pPr>
                                </w:p>
                              </w:tc>
                              <w:tc>
                                <w:tcPr>
                                  <w:tcW w:w="3993" w:type="dxa"/>
                                  <w:shd w:val="clear" w:color="auto" w:fill="auto"/>
                                  <w:vAlign w:val="center"/>
                                </w:tcPr>
                                <w:p w:rsidR="00AD4F3B" w:rsidRDefault="00F70987" w:rsidP="00CA4D5A">
                                  <w:pPr>
                                    <w:pStyle w:val="Subheads"/>
                                  </w:pPr>
                                  <w:r>
                                    <w:t>IMPORTANT REMINDERS</w:t>
                                  </w:r>
                                </w:p>
                              </w:tc>
                            </w:tr>
                            <w:tr w:rsidR="00CA4D5A" w:rsidRPr="004958F1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CA4D5A" w:rsidRPr="004958F1" w:rsidRDefault="00F70987" w:rsidP="00EB6D6F">
                                  <w:pPr>
                                    <w:pStyle w:val="Timeslo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  <w:shd w:val="clear" w:color="auto" w:fill="auto"/>
                                  <w:vAlign w:val="center"/>
                                </w:tcPr>
                                <w:p w:rsidR="00CA4D5A" w:rsidRPr="004958F1" w:rsidRDefault="004958F1" w:rsidP="00F70987">
                                  <w:pPr>
                                    <w:pStyle w:val="Events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All permits must be displayed hanging from the rearview mirror or on the dashboard, unobstructed. </w:t>
                                  </w:r>
                                </w:p>
                              </w:tc>
                            </w:tr>
                            <w:tr w:rsidR="00F70987" w:rsidRPr="004958F1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F70987" w:rsidRPr="004958F1" w:rsidRDefault="00F70987" w:rsidP="00EB6D6F">
                                  <w:pPr>
                                    <w:pStyle w:val="Timeslo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  <w:shd w:val="clear" w:color="auto" w:fill="auto"/>
                                  <w:vAlign w:val="center"/>
                                </w:tcPr>
                                <w:p w:rsidR="00F70987" w:rsidRPr="004958F1" w:rsidRDefault="004958F1" w:rsidP="00EB6D6F">
                                  <w:pPr>
                                    <w:pStyle w:val="Events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Residential and Permanent Visitor Permits must be renewed by August 30</w:t>
                                  </w:r>
                                  <w:r w:rsidRPr="004958F1">
                                    <w:rPr>
                                      <w:rFonts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4958F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of each year for homeowners and for renters by the renewal date of the lease.  Proof of a renewed lease is required for all renters.</w:t>
                                  </w:r>
                                </w:p>
                              </w:tc>
                            </w:tr>
                            <w:tr w:rsidR="00F70987" w:rsidRPr="004958F1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F70987" w:rsidRPr="004958F1" w:rsidRDefault="00F70987" w:rsidP="00EB6D6F">
                                  <w:pPr>
                                    <w:pStyle w:val="Timeslo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  <w:shd w:val="clear" w:color="auto" w:fill="auto"/>
                                  <w:vAlign w:val="center"/>
                                </w:tcPr>
                                <w:p w:rsidR="00F70987" w:rsidRPr="004958F1" w:rsidRDefault="00F70987" w:rsidP="00EB6D6F">
                                  <w:pPr>
                                    <w:pStyle w:val="Events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Additional Temporary One-Day Visitor Permit hangtags may be purchased for $2.50 each a</w:t>
                                  </w:r>
                                  <w:r w:rsidR="004958F1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t the Parking Authority Office.</w:t>
                                  </w:r>
                                </w:p>
                              </w:tc>
                            </w:tr>
                            <w:tr w:rsidR="004958F1" w:rsidRPr="004958F1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4958F1" w:rsidRPr="004958F1" w:rsidRDefault="004958F1" w:rsidP="00EB6D6F">
                                  <w:pPr>
                                    <w:pStyle w:val="Timeslo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  <w:shd w:val="clear" w:color="auto" w:fill="auto"/>
                                  <w:vAlign w:val="center"/>
                                </w:tcPr>
                                <w:p w:rsidR="004958F1" w:rsidRPr="004958F1" w:rsidRDefault="004958F1" w:rsidP="00EB6D6F">
                                  <w:pPr>
                                    <w:pStyle w:val="Events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Permits are to be surrendered when no longer needed or valid.</w:t>
                                  </w:r>
                                </w:p>
                              </w:tc>
                            </w:tr>
                          </w:tbl>
                          <w:p w:rsidR="00AD4F3B" w:rsidRDefault="00AD4F3B" w:rsidP="00141124">
                            <w:pPr>
                              <w:pStyle w:val="Subhead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448.55pt;margin-top:148pt;width:4in;height:420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" filled="f" stroked="f" strokecolor="#c1c9eb" strokeweight="3pt">
                <v:textbox>
                  <w:txbxContent>
                    <w:p w:rsidR="00CA4D5A" w:rsidRPr="008942BE" w:rsidRDefault="00CA4D5A" w:rsidP="00E04E6A">
                      <w:pPr>
                        <w:pStyle w:val="Subheads"/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4527" w:type="dxa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3987"/>
                      </w:tblGrid>
                      <w:tr w:rsidR="00CA4D5A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CA4D5A" w:rsidRDefault="00CA4D5A" w:rsidP="00B01D8E">
                            <w:pPr>
                              <w:pStyle w:val="Timeslots"/>
                            </w:pPr>
                          </w:p>
                        </w:tc>
                        <w:tc>
                          <w:tcPr>
                            <w:tcW w:w="3987" w:type="dxa"/>
                            <w:shd w:val="clear" w:color="auto" w:fill="auto"/>
                            <w:vAlign w:val="center"/>
                          </w:tcPr>
                          <w:p w:rsidR="00CA4D5A" w:rsidRDefault="0060638F" w:rsidP="00CA4D5A">
                            <w:pPr>
                              <w:pStyle w:val="Subheads"/>
                            </w:pPr>
                            <w:r>
                              <w:t>WHAT YOU’LL GET</w:t>
                            </w:r>
                          </w:p>
                        </w:tc>
                      </w:tr>
                      <w:tr w:rsidR="00CA4D5A" w:rsidRPr="004958F1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CA4D5A" w:rsidRPr="004958F1" w:rsidRDefault="00F70987" w:rsidP="00036238">
                            <w:pPr>
                              <w:pStyle w:val="Timeslo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987" w:type="dxa"/>
                            <w:shd w:val="clear" w:color="auto" w:fill="auto"/>
                            <w:vAlign w:val="center"/>
                          </w:tcPr>
                          <w:p w:rsidR="00CA4D5A" w:rsidRPr="004958F1" w:rsidRDefault="00F70987" w:rsidP="00F70987">
                            <w:pPr>
                              <w:pStyle w:val="Even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Residential Parking Permit hangtag (pink) – this permit is street-specific, which means that you are permitted to park in front of your residence only.</w:t>
                            </w:r>
                          </w:p>
                        </w:tc>
                      </w:tr>
                      <w:tr w:rsidR="00F70987" w:rsidRPr="004958F1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F70987" w:rsidRPr="004958F1" w:rsidRDefault="00F70987" w:rsidP="00036238">
                            <w:pPr>
                              <w:pStyle w:val="Timeslo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987" w:type="dxa"/>
                            <w:shd w:val="clear" w:color="auto" w:fill="auto"/>
                            <w:vAlign w:val="center"/>
                          </w:tcPr>
                          <w:p w:rsidR="00F70987" w:rsidRPr="004958F1" w:rsidRDefault="00F70987" w:rsidP="00B01D8E">
                            <w:pPr>
                              <w:pStyle w:val="Even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One (1) Permanent Visitor Permit hangtag (green) – this permit is also street-specific.</w:t>
                            </w:r>
                          </w:p>
                        </w:tc>
                      </w:tr>
                      <w:tr w:rsidR="00F70987" w:rsidRPr="004958F1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F70987" w:rsidRPr="004958F1" w:rsidRDefault="00F70987" w:rsidP="00036238">
                            <w:pPr>
                              <w:pStyle w:val="Timeslo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987" w:type="dxa"/>
                            <w:shd w:val="clear" w:color="auto" w:fill="auto"/>
                            <w:vAlign w:val="center"/>
                          </w:tcPr>
                          <w:p w:rsidR="00F70987" w:rsidRPr="004958F1" w:rsidRDefault="00F70987" w:rsidP="00B01D8E">
                            <w:pPr>
                              <w:pStyle w:val="Even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Ten (10) Temporary One-Day Visitor Permit hangtags (white) – these permits are also street-specific and are only valid if the date of visitation is written on the permit, in ink.  No exceptions.</w:t>
                            </w:r>
                          </w:p>
                        </w:tc>
                      </w:tr>
                    </w:tbl>
                    <w:p w:rsidR="00E04E6A" w:rsidRPr="008942BE" w:rsidRDefault="00E04E6A" w:rsidP="00E04E6A">
                      <w:pPr>
                        <w:pStyle w:val="Subheads"/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3993"/>
                      </w:tblGrid>
                      <w:tr w:rsidR="00AD4F3B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AD4F3B" w:rsidRDefault="00AD4F3B" w:rsidP="00EB6D6F">
                            <w:pPr>
                              <w:pStyle w:val="Timeslots"/>
                            </w:pPr>
                          </w:p>
                        </w:tc>
                        <w:tc>
                          <w:tcPr>
                            <w:tcW w:w="3993" w:type="dxa"/>
                            <w:shd w:val="clear" w:color="auto" w:fill="auto"/>
                            <w:vAlign w:val="center"/>
                          </w:tcPr>
                          <w:p w:rsidR="00AD4F3B" w:rsidRDefault="00F70987" w:rsidP="00CA4D5A">
                            <w:pPr>
                              <w:pStyle w:val="Subheads"/>
                            </w:pPr>
                            <w:r>
                              <w:t>IMPORTANT REMINDERS</w:t>
                            </w:r>
                          </w:p>
                        </w:tc>
                      </w:tr>
                      <w:tr w:rsidR="00CA4D5A" w:rsidRPr="004958F1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CA4D5A" w:rsidRPr="004958F1" w:rsidRDefault="00F70987" w:rsidP="00EB6D6F">
                            <w:pPr>
                              <w:pStyle w:val="Timeslo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993" w:type="dxa"/>
                            <w:shd w:val="clear" w:color="auto" w:fill="auto"/>
                            <w:vAlign w:val="center"/>
                          </w:tcPr>
                          <w:p w:rsidR="00CA4D5A" w:rsidRPr="004958F1" w:rsidRDefault="004958F1" w:rsidP="00F70987">
                            <w:pPr>
                              <w:pStyle w:val="Events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All permits must be displayed hanging from the rearview mirror or on the dashboard, unobstructed. </w:t>
                            </w:r>
                          </w:p>
                        </w:tc>
                      </w:tr>
                      <w:tr w:rsidR="00F70987" w:rsidRPr="004958F1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F70987" w:rsidRPr="004958F1" w:rsidRDefault="00F70987" w:rsidP="00EB6D6F">
                            <w:pPr>
                              <w:pStyle w:val="Timeslo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993" w:type="dxa"/>
                            <w:shd w:val="clear" w:color="auto" w:fill="auto"/>
                            <w:vAlign w:val="center"/>
                          </w:tcPr>
                          <w:p w:rsidR="00F70987" w:rsidRPr="004958F1" w:rsidRDefault="004958F1" w:rsidP="00EB6D6F">
                            <w:pPr>
                              <w:pStyle w:val="Events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rFonts w:cs="Arial"/>
                                <w:sz w:val="18"/>
                                <w:szCs w:val="18"/>
                              </w:rPr>
                              <w:t>Residential and Permanent Visitor Permits must be renewed by August 30</w:t>
                            </w:r>
                            <w:r w:rsidRPr="004958F1">
                              <w:rPr>
                                <w:rFonts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958F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of each year for homeowners and for renters by the renewal date of the lease.  Proof of a renewed lease is required for all renters.</w:t>
                            </w:r>
                          </w:p>
                        </w:tc>
                      </w:tr>
                      <w:tr w:rsidR="00F70987" w:rsidRPr="004958F1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F70987" w:rsidRPr="004958F1" w:rsidRDefault="00F70987" w:rsidP="00EB6D6F">
                            <w:pPr>
                              <w:pStyle w:val="Timeslo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 xml:space="preserve">3. </w:t>
                            </w:r>
                          </w:p>
                        </w:tc>
                        <w:tc>
                          <w:tcPr>
                            <w:tcW w:w="3993" w:type="dxa"/>
                            <w:shd w:val="clear" w:color="auto" w:fill="auto"/>
                            <w:vAlign w:val="center"/>
                          </w:tcPr>
                          <w:p w:rsidR="00F70987" w:rsidRPr="004958F1" w:rsidRDefault="00F70987" w:rsidP="00EB6D6F">
                            <w:pPr>
                              <w:pStyle w:val="Events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rFonts w:cs="Arial"/>
                                <w:sz w:val="18"/>
                                <w:szCs w:val="18"/>
                              </w:rPr>
                              <w:t>Additional Temporary One-Day Visitor Permit hangtags may be purchased for $2.50 each a</w:t>
                            </w:r>
                            <w:r w:rsidR="004958F1">
                              <w:rPr>
                                <w:rFonts w:cs="Arial"/>
                                <w:sz w:val="18"/>
                                <w:szCs w:val="18"/>
                              </w:rPr>
                              <w:t>t the Parking Authority Office.</w:t>
                            </w:r>
                          </w:p>
                        </w:tc>
                      </w:tr>
                      <w:tr w:rsidR="004958F1" w:rsidRPr="004958F1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4958F1" w:rsidRPr="004958F1" w:rsidRDefault="004958F1" w:rsidP="00EB6D6F">
                            <w:pPr>
                              <w:pStyle w:val="Timeslots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993" w:type="dxa"/>
                            <w:shd w:val="clear" w:color="auto" w:fill="auto"/>
                            <w:vAlign w:val="center"/>
                          </w:tcPr>
                          <w:p w:rsidR="004958F1" w:rsidRPr="004958F1" w:rsidRDefault="004958F1" w:rsidP="00EB6D6F">
                            <w:pPr>
                              <w:pStyle w:val="Events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Permits are to be surrendered when no longer needed or valid.</w:t>
                            </w:r>
                          </w:p>
                        </w:tc>
                      </w:tr>
                    </w:tbl>
                    <w:p w:rsidR="00AD4F3B" w:rsidRDefault="00AD4F3B" w:rsidP="00141124">
                      <w:pPr>
                        <w:pStyle w:val="Subhead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741045</wp:posOffset>
                </wp:positionH>
                <wp:positionV relativeFrom="page">
                  <wp:posOffset>2105660</wp:posOffset>
                </wp:positionV>
                <wp:extent cx="3721100" cy="4999990"/>
                <wp:effectExtent l="0" t="635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499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238" w:rsidRPr="004958F1" w:rsidRDefault="003454D9" w:rsidP="00932E3A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958F1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Residential Permit Parking is designated by signs placed on the permit parking only streets.  </w:t>
                            </w:r>
                            <w:r w:rsidR="00036238" w:rsidRPr="004958F1">
                              <w:rPr>
                                <w:sz w:val="20"/>
                                <w:szCs w:val="20"/>
                                <w:lang w:val="en"/>
                              </w:rPr>
                              <w:t>Parking on these streets is restricted to residents (and their guests) only, and a permit for these locations is free of charge.</w:t>
                            </w:r>
                            <w:r w:rsidR="009271FA" w:rsidRPr="004958F1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 A permit (or guest pass) issued by the Parking Authority must be properly displayed to prevent a parking citation.</w:t>
                            </w:r>
                            <w:r w:rsidR="00036238" w:rsidRPr="004958F1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:rsidR="00036238" w:rsidRPr="004958F1" w:rsidRDefault="00036238" w:rsidP="00932E3A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036238" w:rsidRPr="004958F1" w:rsidRDefault="003454D9" w:rsidP="00932E3A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958F1">
                              <w:rPr>
                                <w:sz w:val="20"/>
                                <w:szCs w:val="20"/>
                                <w:lang w:val="en"/>
                              </w:rPr>
                              <w:t>If you are a resident (</w:t>
                            </w:r>
                            <w:r w:rsidR="00E002FD">
                              <w:rPr>
                                <w:sz w:val="20"/>
                                <w:szCs w:val="20"/>
                                <w:lang w:val="en"/>
                              </w:rPr>
                              <w:t>homeowner</w:t>
                            </w:r>
                            <w:r w:rsidRPr="004958F1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or </w:t>
                            </w:r>
                            <w:r w:rsidR="00E002FD">
                              <w:rPr>
                                <w:sz w:val="20"/>
                                <w:szCs w:val="20"/>
                                <w:lang w:val="en"/>
                              </w:rPr>
                              <w:t>renter</w:t>
                            </w:r>
                            <w:r w:rsidRPr="004958F1">
                              <w:rPr>
                                <w:sz w:val="20"/>
                                <w:szCs w:val="20"/>
                                <w:lang w:val="en"/>
                              </w:rPr>
                              <w:t>) within a Residential Permit Parking area, and wish to apply for a parking permit:</w:t>
                            </w:r>
                          </w:p>
                          <w:p w:rsidR="00860B8A" w:rsidRDefault="00860B8A" w:rsidP="00932E3A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4958F1" w:rsidRPr="00860B8A" w:rsidRDefault="004958F1" w:rsidP="00932E3A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3993"/>
                            </w:tblGrid>
                            <w:tr w:rsidR="00036238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036238" w:rsidRDefault="00036238" w:rsidP="00F75885">
                                  <w:pPr>
                                    <w:pStyle w:val="Timeslots"/>
                                  </w:pPr>
                                </w:p>
                              </w:tc>
                              <w:tc>
                                <w:tcPr>
                                  <w:tcW w:w="3993" w:type="dxa"/>
                                  <w:shd w:val="clear" w:color="auto" w:fill="auto"/>
                                  <w:vAlign w:val="center"/>
                                </w:tcPr>
                                <w:p w:rsidR="00036238" w:rsidRDefault="00036238" w:rsidP="00F75885">
                                  <w:pPr>
                                    <w:pStyle w:val="Subheads"/>
                                  </w:pPr>
                                  <w:r>
                                    <w:t>WHAT TO DO</w:t>
                                  </w:r>
                                </w:p>
                              </w:tc>
                            </w:tr>
                            <w:tr w:rsidR="00036238" w:rsidRPr="004958F1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036238" w:rsidRPr="004958F1" w:rsidRDefault="00036238" w:rsidP="00F75885">
                                  <w:pPr>
                                    <w:pStyle w:val="Timeslo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  <w:shd w:val="clear" w:color="auto" w:fill="auto"/>
                                  <w:vAlign w:val="center"/>
                                </w:tcPr>
                                <w:p w:rsidR="00036238" w:rsidRPr="004958F1" w:rsidRDefault="00036238" w:rsidP="00F75885">
                                  <w:pPr>
                                    <w:pStyle w:val="Even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Download and complete a Parking Permit Application from the City’s website or pick up at the Parking Authority Office (web address and location information can be found on the back of this brochure).</w:t>
                                  </w:r>
                                </w:p>
                              </w:tc>
                            </w:tr>
                            <w:tr w:rsidR="00036238" w:rsidRPr="004958F1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036238" w:rsidRPr="004958F1" w:rsidRDefault="00036238" w:rsidP="00F75885">
                                  <w:pPr>
                                    <w:pStyle w:val="Timeslo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  <w:shd w:val="clear" w:color="auto" w:fill="auto"/>
                                  <w:vAlign w:val="center"/>
                                </w:tcPr>
                                <w:p w:rsidR="00036238" w:rsidRPr="004958F1" w:rsidRDefault="00036238" w:rsidP="00F75885">
                                  <w:pPr>
                                    <w:pStyle w:val="Even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Bring completed application to the Parking Authority office.</w:t>
                                  </w:r>
                                </w:p>
                              </w:tc>
                            </w:tr>
                            <w:tr w:rsidR="00036238" w:rsidRPr="004958F1" w:rsidTr="00C05E0C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shd w:val="clear" w:color="auto" w:fill="auto"/>
                                  <w:vAlign w:val="center"/>
                                </w:tcPr>
                                <w:p w:rsidR="00036238" w:rsidRPr="004958F1" w:rsidRDefault="00036238" w:rsidP="00F75885">
                                  <w:pPr>
                                    <w:pStyle w:val="Timeslo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  <w:shd w:val="clear" w:color="auto" w:fill="auto"/>
                                  <w:vAlign w:val="center"/>
                                </w:tcPr>
                                <w:p w:rsidR="00036238" w:rsidRPr="004958F1" w:rsidRDefault="00036238" w:rsidP="00F75885">
                                  <w:pPr>
                                    <w:pStyle w:val="Events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 xml:space="preserve">In addition to the application, you </w:t>
                                  </w:r>
                                  <w:r w:rsidRPr="004958F1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must</w:t>
                                  </w:r>
                                  <w:r w:rsidRPr="004958F1">
                                    <w:rPr>
                                      <w:sz w:val="18"/>
                                      <w:szCs w:val="18"/>
                                    </w:rPr>
                                    <w:t xml:space="preserve"> bring a valid driver’s license, registration of vehicle, utility bill and lease (or deed); all items must show the applicant’s name. </w:t>
                                  </w:r>
                                </w:p>
                              </w:tc>
                            </w:tr>
                          </w:tbl>
                          <w:p w:rsidR="00036238" w:rsidRDefault="00036238" w:rsidP="00932E3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58.35pt;margin-top:165.8pt;width:293pt;height:393.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" filled="f" stroked="f" strokecolor="#c1c9eb" strokeweight="3pt">
                <v:textbox>
                  <w:txbxContent>
                    <w:p w:rsidR="00036238" w:rsidRPr="004958F1" w:rsidRDefault="003454D9" w:rsidP="00932E3A">
                      <w:pPr>
                        <w:jc w:val="both"/>
                        <w:rPr>
                          <w:sz w:val="20"/>
                          <w:szCs w:val="20"/>
                          <w:lang w:val="en"/>
                        </w:rPr>
                      </w:pPr>
                      <w:r w:rsidRPr="004958F1">
                        <w:rPr>
                          <w:sz w:val="20"/>
                          <w:szCs w:val="20"/>
                          <w:lang w:val="en"/>
                        </w:rPr>
                        <w:t xml:space="preserve">Residential Permit Parking is designated by signs placed on the permit parking only streets.  </w:t>
                      </w:r>
                      <w:r w:rsidR="00036238" w:rsidRPr="004958F1">
                        <w:rPr>
                          <w:sz w:val="20"/>
                          <w:szCs w:val="20"/>
                          <w:lang w:val="en"/>
                        </w:rPr>
                        <w:t>Parking on these streets is restricted to residents (and their guests) only, and a permit for these locations is free of charge.</w:t>
                      </w:r>
                      <w:r w:rsidR="009271FA" w:rsidRPr="004958F1">
                        <w:rPr>
                          <w:sz w:val="20"/>
                          <w:szCs w:val="20"/>
                          <w:lang w:val="en"/>
                        </w:rPr>
                        <w:t xml:space="preserve">  A permit (or guest pass) issued by the Parking Authority must be properly displayed to prevent a parking citation.</w:t>
                      </w:r>
                      <w:r w:rsidR="00036238" w:rsidRPr="004958F1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:rsidR="00036238" w:rsidRPr="004958F1" w:rsidRDefault="00036238" w:rsidP="00932E3A">
                      <w:pPr>
                        <w:jc w:val="both"/>
                        <w:rPr>
                          <w:sz w:val="20"/>
                          <w:szCs w:val="20"/>
                          <w:lang w:val="en"/>
                        </w:rPr>
                      </w:pPr>
                    </w:p>
                    <w:p w:rsidR="00036238" w:rsidRPr="004958F1" w:rsidRDefault="003454D9" w:rsidP="00932E3A">
                      <w:pPr>
                        <w:jc w:val="both"/>
                        <w:rPr>
                          <w:sz w:val="20"/>
                          <w:szCs w:val="20"/>
                          <w:lang w:val="en"/>
                        </w:rPr>
                      </w:pPr>
                      <w:r w:rsidRPr="004958F1">
                        <w:rPr>
                          <w:sz w:val="20"/>
                          <w:szCs w:val="20"/>
                          <w:lang w:val="en"/>
                        </w:rPr>
                        <w:t>If you are a resident (</w:t>
                      </w:r>
                      <w:r w:rsidR="00E002FD">
                        <w:rPr>
                          <w:sz w:val="20"/>
                          <w:szCs w:val="20"/>
                          <w:lang w:val="en"/>
                        </w:rPr>
                        <w:t>homeowner</w:t>
                      </w:r>
                      <w:r w:rsidRPr="004958F1">
                        <w:rPr>
                          <w:sz w:val="20"/>
                          <w:szCs w:val="20"/>
                          <w:lang w:val="en"/>
                        </w:rPr>
                        <w:t xml:space="preserve"> or </w:t>
                      </w:r>
                      <w:r w:rsidR="00E002FD">
                        <w:rPr>
                          <w:sz w:val="20"/>
                          <w:szCs w:val="20"/>
                          <w:lang w:val="en"/>
                        </w:rPr>
                        <w:t>renter</w:t>
                      </w:r>
                      <w:r w:rsidRPr="004958F1">
                        <w:rPr>
                          <w:sz w:val="20"/>
                          <w:szCs w:val="20"/>
                          <w:lang w:val="en"/>
                        </w:rPr>
                        <w:t>) within a Residential Permit Parking area, and wish to apply for a parking permit:</w:t>
                      </w:r>
                    </w:p>
                    <w:p w:rsidR="00860B8A" w:rsidRDefault="00860B8A" w:rsidP="00932E3A">
                      <w:pPr>
                        <w:jc w:val="both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  <w:p w:rsidR="004958F1" w:rsidRPr="00860B8A" w:rsidRDefault="004958F1" w:rsidP="00932E3A">
                      <w:pPr>
                        <w:jc w:val="both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3993"/>
                      </w:tblGrid>
                      <w:tr w:rsidR="00036238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036238" w:rsidRDefault="00036238" w:rsidP="00F75885">
                            <w:pPr>
                              <w:pStyle w:val="Timeslots"/>
                            </w:pPr>
                          </w:p>
                        </w:tc>
                        <w:tc>
                          <w:tcPr>
                            <w:tcW w:w="3993" w:type="dxa"/>
                            <w:shd w:val="clear" w:color="auto" w:fill="auto"/>
                            <w:vAlign w:val="center"/>
                          </w:tcPr>
                          <w:p w:rsidR="00036238" w:rsidRDefault="00036238" w:rsidP="00F75885">
                            <w:pPr>
                              <w:pStyle w:val="Subheads"/>
                            </w:pPr>
                            <w:r>
                              <w:t>WHAT TO DO</w:t>
                            </w:r>
                          </w:p>
                        </w:tc>
                      </w:tr>
                      <w:tr w:rsidR="00036238" w:rsidRPr="004958F1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036238" w:rsidRPr="004958F1" w:rsidRDefault="00036238" w:rsidP="00F75885">
                            <w:pPr>
                              <w:pStyle w:val="Timeslo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993" w:type="dxa"/>
                            <w:shd w:val="clear" w:color="auto" w:fill="auto"/>
                            <w:vAlign w:val="center"/>
                          </w:tcPr>
                          <w:p w:rsidR="00036238" w:rsidRPr="004958F1" w:rsidRDefault="00036238" w:rsidP="00F75885">
                            <w:pPr>
                              <w:pStyle w:val="Even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Download and complete a Parking Permit Application from the City’s website or pick up at the Parking Authority Office (web address and location information can be found on the back of this brochure).</w:t>
                            </w:r>
                          </w:p>
                        </w:tc>
                      </w:tr>
                      <w:tr w:rsidR="00036238" w:rsidRPr="004958F1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036238" w:rsidRPr="004958F1" w:rsidRDefault="00036238" w:rsidP="00F75885">
                            <w:pPr>
                              <w:pStyle w:val="Timeslo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993" w:type="dxa"/>
                            <w:shd w:val="clear" w:color="auto" w:fill="auto"/>
                            <w:vAlign w:val="center"/>
                          </w:tcPr>
                          <w:p w:rsidR="00036238" w:rsidRPr="004958F1" w:rsidRDefault="00036238" w:rsidP="00F75885">
                            <w:pPr>
                              <w:pStyle w:val="Even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Bring completed application to the Parking Authority office.</w:t>
                            </w:r>
                          </w:p>
                        </w:tc>
                      </w:tr>
                      <w:tr w:rsidR="00036238" w:rsidRPr="004958F1" w:rsidTr="00C05E0C">
                        <w:trPr>
                          <w:jc w:val="center"/>
                        </w:trPr>
                        <w:tc>
                          <w:tcPr>
                            <w:tcW w:w="540" w:type="dxa"/>
                            <w:shd w:val="clear" w:color="auto" w:fill="auto"/>
                            <w:vAlign w:val="center"/>
                          </w:tcPr>
                          <w:p w:rsidR="00036238" w:rsidRPr="004958F1" w:rsidRDefault="00036238" w:rsidP="00F75885">
                            <w:pPr>
                              <w:pStyle w:val="Timeslo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993" w:type="dxa"/>
                            <w:shd w:val="clear" w:color="auto" w:fill="auto"/>
                            <w:vAlign w:val="center"/>
                          </w:tcPr>
                          <w:p w:rsidR="00036238" w:rsidRPr="004958F1" w:rsidRDefault="00036238" w:rsidP="00F75885">
                            <w:pPr>
                              <w:pStyle w:val="Events"/>
                              <w:rPr>
                                <w:sz w:val="18"/>
                                <w:szCs w:val="18"/>
                              </w:rPr>
                            </w:pPr>
                            <w:r w:rsidRPr="004958F1">
                              <w:rPr>
                                <w:sz w:val="18"/>
                                <w:szCs w:val="18"/>
                              </w:rPr>
                              <w:t xml:space="preserve">In addition to the application, you </w:t>
                            </w:r>
                            <w:r w:rsidRPr="004958F1">
                              <w:rPr>
                                <w:sz w:val="18"/>
                                <w:szCs w:val="18"/>
                                <w:u w:val="single"/>
                              </w:rPr>
                              <w:t>must</w:t>
                            </w:r>
                            <w:r w:rsidRPr="004958F1">
                              <w:rPr>
                                <w:sz w:val="18"/>
                                <w:szCs w:val="18"/>
                              </w:rPr>
                              <w:t xml:space="preserve"> bring a valid driver’s license, registration of vehicle, utility bill and lease (or deed); all items must show the applicant’s name. </w:t>
                            </w:r>
                          </w:p>
                        </w:tc>
                      </w:tr>
                    </w:tbl>
                    <w:p w:rsidR="00036238" w:rsidRDefault="00036238" w:rsidP="00932E3A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944" behindDoc="1" locked="0" layoutInCell="1" allowOverlap="1">
                <wp:simplePos x="0" y="0"/>
                <wp:positionH relativeFrom="page">
                  <wp:posOffset>5718810</wp:posOffset>
                </wp:positionH>
                <wp:positionV relativeFrom="page">
                  <wp:posOffset>1485900</wp:posOffset>
                </wp:positionV>
                <wp:extent cx="3691255" cy="409575"/>
                <wp:effectExtent l="3810" t="0" r="635" b="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653F2" id="Rectangle 26" o:spid="_x0000_s1026" style="position:absolute;margin-left:450.3pt;margin-top:117pt;width:290.65pt;height:32.25pt;z-index:-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jG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920" behindDoc="1" locked="0" layoutInCell="1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800100</wp:posOffset>
                </wp:positionV>
                <wp:extent cx="571500" cy="6305550"/>
                <wp:effectExtent l="635" t="0" r="889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305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7504A" id="Rectangle 23" o:spid="_x0000_s1026" style="position:absolute;margin-left:449.3pt;margin-top:63pt;width:45pt;height:496.5pt;z-index:-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8992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1485900</wp:posOffset>
                </wp:positionV>
                <wp:extent cx="3691255" cy="409575"/>
                <wp:effectExtent l="0" t="0" r="0" b="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03F39" id="Rectangle 29" o:spid="_x0000_s1026" style="position:absolute;margin-left:54.7pt;margin-top:117pt;width:290.65pt;height:32.25pt;z-index:-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yD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1485900</wp:posOffset>
                </wp:positionV>
                <wp:extent cx="3657600" cy="438785"/>
                <wp:effectExtent l="0" t="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E6A" w:rsidRPr="00DF5362" w:rsidRDefault="00DF5362" w:rsidP="00E04E6A">
                            <w:pPr>
                              <w:pStyle w:val="PanelHeading"/>
                              <w:rPr>
                                <w:sz w:val="44"/>
                                <w:szCs w:val="44"/>
                              </w:rPr>
                            </w:pPr>
                            <w:r w:rsidRPr="00DF5362">
                              <w:rPr>
                                <w:sz w:val="44"/>
                                <w:szCs w:val="44"/>
                              </w:rPr>
                              <w:t>WELCOME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63pt;margin-top:117pt;width:4in;height:34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1d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" filled="f" stroked="f">
                <v:textbox style="mso-fit-shape-to-text:t">
                  <w:txbxContent>
                    <w:p w:rsidR="00E04E6A" w:rsidRPr="00DF5362" w:rsidRDefault="00DF5362" w:rsidP="00E04E6A">
                      <w:pPr>
                        <w:pStyle w:val="PanelHeading"/>
                        <w:rPr>
                          <w:sz w:val="44"/>
                          <w:szCs w:val="44"/>
                        </w:rPr>
                      </w:pPr>
                      <w:r w:rsidRPr="00DF5362">
                        <w:rPr>
                          <w:sz w:val="44"/>
                          <w:szCs w:val="44"/>
                        </w:rPr>
                        <w:t>WELCOME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page">
                  <wp:posOffset>5688330</wp:posOffset>
                </wp:positionH>
                <wp:positionV relativeFrom="page">
                  <wp:posOffset>1485900</wp:posOffset>
                </wp:positionV>
                <wp:extent cx="3657600" cy="419735"/>
                <wp:effectExtent l="1905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4E6A" w:rsidRPr="00DF5362" w:rsidRDefault="00DF5362" w:rsidP="00E04E6A">
                            <w:pPr>
                              <w:pStyle w:val="PanelHeading"/>
                              <w:rPr>
                                <w:sz w:val="44"/>
                                <w:szCs w:val="44"/>
                              </w:rPr>
                            </w:pPr>
                            <w:r w:rsidRPr="00DF5362">
                              <w:rPr>
                                <w:sz w:val="44"/>
                                <w:szCs w:val="44"/>
                              </w:rPr>
                              <w:t>SALISBURY!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447.9pt;margin-top:117pt;width:4in;height:33.0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" filled="f" fillcolor="navy" stroked="f" strokecolor="white" strokeweight="0" insetpen="t">
                <o:lock v:ext="edit" shapetype="t"/>
                <v:textbox style="mso-fit-shape-to-text:t" inset="2.85pt,2.85pt,2.85pt,2.85pt">
                  <w:txbxContent>
                    <w:p w:rsidR="00E04E6A" w:rsidRPr="00DF5362" w:rsidRDefault="00DF5362" w:rsidP="00E04E6A">
                      <w:pPr>
                        <w:pStyle w:val="PanelHeading"/>
                        <w:rPr>
                          <w:sz w:val="44"/>
                          <w:szCs w:val="44"/>
                        </w:rPr>
                      </w:pPr>
                      <w:r w:rsidRPr="00DF5362">
                        <w:rPr>
                          <w:sz w:val="44"/>
                          <w:szCs w:val="44"/>
                        </w:rPr>
                        <w:t>SALISBURY!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9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800100</wp:posOffset>
                </wp:positionV>
                <wp:extent cx="571500" cy="6294120"/>
                <wp:effectExtent l="0" t="0" r="0" b="190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294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94168" id="Rectangle 28" o:spid="_x0000_s1026" style="position:absolute;margin-left:54pt;margin-top:63pt;width:45pt;height:495.6pt;z-index:-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896" behindDoc="1" locked="0" layoutInCell="1" allowOverlap="1">
                <wp:simplePos x="0" y="0"/>
                <wp:positionH relativeFrom="page">
                  <wp:posOffset>5605145</wp:posOffset>
                </wp:positionH>
                <wp:positionV relativeFrom="page">
                  <wp:posOffset>685800</wp:posOffset>
                </wp:positionV>
                <wp:extent cx="3886200" cy="6537960"/>
                <wp:effectExtent l="13970" t="9525" r="14605" b="1524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 algn="in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47851" id="Rectangle 18" o:spid="_x0000_s1026" style="position:absolute;margin-left:441.35pt;margin-top:54pt;width:306pt;height:514.8pt;z-index:-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" fillcolor="#f5f5dc" strokecolor="#91aa91" strokeweight="1pt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685800</wp:posOffset>
                </wp:positionV>
                <wp:extent cx="3886200" cy="6537960"/>
                <wp:effectExtent l="13970" t="9525" r="14605" b="1524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95D27" id="Rectangle 17" o:spid="_x0000_s1026" style="position:absolute;margin-left:45.35pt;margin-top:54pt;width:306pt;height:514.8pt;rotation:180;flip:y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" fillcolor="#f5f5dc" strokecolor="#91aa91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D59D5" id="Rectangle 20" o:spid="_x0000_s1026" style="position:absolute;margin-left:567.35pt;margin-top:234pt;width:108pt;height:54pt;z-index:25165158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92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B9K192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D67844" w:rsidSect="00E04E6A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43"/>
    <w:rsid w:val="00036238"/>
    <w:rsid w:val="000F4A1D"/>
    <w:rsid w:val="00141124"/>
    <w:rsid w:val="001558C5"/>
    <w:rsid w:val="001901CA"/>
    <w:rsid w:val="00197B43"/>
    <w:rsid w:val="00266828"/>
    <w:rsid w:val="002D67ED"/>
    <w:rsid w:val="003040C5"/>
    <w:rsid w:val="00307039"/>
    <w:rsid w:val="003454D9"/>
    <w:rsid w:val="00380E44"/>
    <w:rsid w:val="004958F1"/>
    <w:rsid w:val="0055167E"/>
    <w:rsid w:val="0056023D"/>
    <w:rsid w:val="00561B83"/>
    <w:rsid w:val="005D5236"/>
    <w:rsid w:val="0060638F"/>
    <w:rsid w:val="007330C6"/>
    <w:rsid w:val="007553D2"/>
    <w:rsid w:val="00787A45"/>
    <w:rsid w:val="00803C75"/>
    <w:rsid w:val="00817F4D"/>
    <w:rsid w:val="00860B8A"/>
    <w:rsid w:val="008863EF"/>
    <w:rsid w:val="008942BE"/>
    <w:rsid w:val="008B2782"/>
    <w:rsid w:val="008C58A1"/>
    <w:rsid w:val="008D15F3"/>
    <w:rsid w:val="008E3022"/>
    <w:rsid w:val="009017AF"/>
    <w:rsid w:val="009271FA"/>
    <w:rsid w:val="00932E3A"/>
    <w:rsid w:val="00983A05"/>
    <w:rsid w:val="00A129B4"/>
    <w:rsid w:val="00AB418A"/>
    <w:rsid w:val="00AD4F3B"/>
    <w:rsid w:val="00B01D8E"/>
    <w:rsid w:val="00B85193"/>
    <w:rsid w:val="00BF408B"/>
    <w:rsid w:val="00C05E0C"/>
    <w:rsid w:val="00C14D53"/>
    <w:rsid w:val="00C52511"/>
    <w:rsid w:val="00C55F53"/>
    <w:rsid w:val="00CA4D5A"/>
    <w:rsid w:val="00CF0017"/>
    <w:rsid w:val="00D67844"/>
    <w:rsid w:val="00DC6BB0"/>
    <w:rsid w:val="00DF5362"/>
    <w:rsid w:val="00E002FD"/>
    <w:rsid w:val="00E04E6A"/>
    <w:rsid w:val="00E060F1"/>
    <w:rsid w:val="00EB6D6F"/>
    <w:rsid w:val="00F4079B"/>
    <w:rsid w:val="00F7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5f5dc"/>
    </o:shapedefaults>
    <o:shapelayout v:ext="edit">
      <o:idmap v:ext="edit" data="1"/>
    </o:shapelayout>
  </w:shapeDefaults>
  <w:decimalSymbol w:val="."/>
  <w:listSeparator w:val=","/>
  <w15:docId w15:val="{C54AFDE3-EF87-409B-B317-12D316F6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1CA"/>
    <w:pPr>
      <w:jc w:val="center"/>
    </w:pPr>
    <w:rPr>
      <w:rFonts w:ascii="Verdana" w:hAnsi="Verdana"/>
      <w:sz w:val="24"/>
      <w:szCs w:val="24"/>
    </w:rPr>
  </w:style>
  <w:style w:type="paragraph" w:styleId="Heading3">
    <w:name w:val="heading 3"/>
    <w:basedOn w:val="Normal"/>
    <w:next w:val="Normal"/>
    <w:qFormat/>
    <w:rsid w:val="001901CA"/>
    <w:pPr>
      <w:keepNext/>
      <w:spacing w:before="60" w:after="60"/>
      <w:outlineLvl w:val="2"/>
    </w:pPr>
    <w:rPr>
      <w:rFonts w:cs="Arial"/>
      <w:b/>
      <w:bCs/>
      <w:color w:val="A5503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nelHeading">
    <w:name w:val="Panel Heading"/>
    <w:basedOn w:val="Normal"/>
    <w:rsid w:val="00E04E6A"/>
    <w:rPr>
      <w:rFonts w:ascii="Book Antiqua" w:hAnsi="Book Antiqua" w:cs="Tahoma"/>
      <w:color w:val="FFFFFF"/>
      <w:sz w:val="36"/>
      <w:szCs w:val="32"/>
    </w:rPr>
  </w:style>
  <w:style w:type="paragraph" w:customStyle="1" w:styleId="Subheads">
    <w:name w:val="Subheads"/>
    <w:basedOn w:val="Normal"/>
    <w:rsid w:val="00CA4D5A"/>
    <w:pPr>
      <w:spacing w:before="60" w:after="60"/>
      <w:jc w:val="left"/>
    </w:pPr>
    <w:rPr>
      <w:rFonts w:cs="Tahoma"/>
      <w:b/>
      <w:color w:val="993300"/>
      <w:szCs w:val="22"/>
    </w:rPr>
  </w:style>
  <w:style w:type="paragraph" w:customStyle="1" w:styleId="Names">
    <w:name w:val="Names"/>
    <w:basedOn w:val="Subheads"/>
    <w:rsid w:val="001901CA"/>
    <w:pPr>
      <w:spacing w:before="20" w:after="40"/>
      <w:jc w:val="center"/>
    </w:pPr>
    <w:rPr>
      <w:b w:val="0"/>
      <w:color w:val="auto"/>
      <w:sz w:val="20"/>
      <w:szCs w:val="20"/>
    </w:rPr>
  </w:style>
  <w:style w:type="table" w:styleId="TableGrid">
    <w:name w:val="Table Grid"/>
    <w:basedOn w:val="TableNormal"/>
    <w:rsid w:val="00E04E6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lots">
    <w:name w:val="Timeslots"/>
    <w:basedOn w:val="Names"/>
    <w:rsid w:val="00C14D53"/>
    <w:pPr>
      <w:jc w:val="right"/>
    </w:pPr>
    <w:rPr>
      <w:b/>
      <w:color w:val="5F5F5F"/>
    </w:rPr>
  </w:style>
  <w:style w:type="paragraph" w:customStyle="1" w:styleId="Events">
    <w:name w:val="Events"/>
    <w:basedOn w:val="Names"/>
    <w:rsid w:val="00E04E6A"/>
    <w:pPr>
      <w:spacing w:before="60" w:after="60"/>
      <w:jc w:val="left"/>
    </w:pPr>
  </w:style>
  <w:style w:type="paragraph" w:customStyle="1" w:styleId="EventHeaders">
    <w:name w:val="Event Headers"/>
    <w:basedOn w:val="Names"/>
    <w:rsid w:val="00B85193"/>
    <w:pPr>
      <w:spacing w:before="240" w:after="60"/>
    </w:pPr>
    <w:rPr>
      <w:b/>
      <w:color w:val="A55032"/>
      <w:sz w:val="24"/>
    </w:rPr>
  </w:style>
  <w:style w:type="paragraph" w:styleId="BalloonText">
    <w:name w:val="Balloon Text"/>
    <w:basedOn w:val="Normal"/>
    <w:semiHidden/>
    <w:rsid w:val="007330C6"/>
    <w:rPr>
      <w:rFonts w:ascii="Tahoma" w:hAnsi="Tahoma" w:cs="Tahoma"/>
      <w:sz w:val="16"/>
      <w:szCs w:val="16"/>
    </w:rPr>
  </w:style>
  <w:style w:type="character" w:styleId="Hyperlink">
    <w:name w:val="Hyperlink"/>
    <w:rsid w:val="003454D9"/>
    <w:rPr>
      <w:color w:val="0000FF"/>
      <w:u w:val="single"/>
    </w:rPr>
  </w:style>
  <w:style w:type="character" w:styleId="FollowedHyperlink">
    <w:name w:val="FollowedHyperlink"/>
    <w:rsid w:val="00CF00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miller\AppData\Roaming\Microsoft\Templates\Business%20event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schedule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Miller</dc:creator>
  <cp:lastModifiedBy>Sandra Green</cp:lastModifiedBy>
  <cp:revision>2</cp:revision>
  <cp:lastPrinted>2016-05-10T16:13:00Z</cp:lastPrinted>
  <dcterms:created xsi:type="dcterms:W3CDTF">2017-07-26T14:53:00Z</dcterms:created>
  <dcterms:modified xsi:type="dcterms:W3CDTF">2017-07-26T14:53:00Z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TC060861611033</vt:lpwstr>
  </property>
</Properties>
</file>